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INSTRUCTIONS DE COURSE TYPES (IC)</w:t>
      </w: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de-DE"/>
        </w:rPr>
        <w:t xml:space="preserve">DERIVEURS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– </w:t>
      </w:r>
      <w:r>
        <w:rPr>
          <w:rStyle w:val="Aucun"/>
          <w:rFonts w:ascii="Arial" w:hAnsi="Arial"/>
          <w:b w:val="1"/>
          <w:bCs w:val="1"/>
          <w:rtl w:val="0"/>
          <w:lang w:val="en-US"/>
        </w:rPr>
        <w:t>CATAMARANS - QUILLARDS 2021-2024</w:t>
      </w: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cap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cap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cap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caps w:val="1"/>
        </w:rPr>
      </w:pPr>
      <w:r>
        <w:rPr>
          <w:rStyle w:val="Aucun"/>
          <w:rFonts w:ascii="Arial" w:hAnsi="Arial"/>
          <w:caps w:val="1"/>
          <w:rtl w:val="0"/>
        </w:rPr>
        <w:t>[</w:t>
      </w:r>
      <w:r>
        <w:rPr>
          <w:rStyle w:val="Aucun"/>
          <w:rFonts w:ascii="Arial" w:hAnsi="Arial"/>
          <w:b w:val="1"/>
          <w:bCs w:val="1"/>
          <w:i w:val="1"/>
          <w:iCs w:val="1"/>
          <w:cap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Nom de la comp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cap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cap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tition</w:t>
      </w:r>
      <w:r>
        <w:rPr>
          <w:rStyle w:val="Aucun"/>
          <w:rFonts w:ascii="Arial" w:hAnsi="Arial"/>
          <w:caps w:val="1"/>
          <w:rtl w:val="0"/>
        </w:rPr>
        <w:t>]</w:t>
      </w: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Dates compl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tes</w:t>
      </w:r>
      <w:r>
        <w:rPr>
          <w:rStyle w:val="Aucun"/>
          <w:rFonts w:ascii="Arial" w:hAnsi="Arial"/>
          <w:rtl w:val="0"/>
        </w:rPr>
        <w:t>]</w:t>
      </w: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>Base nautique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partementale Fran</w:t>
      </w:r>
      <w:r>
        <w:rPr>
          <w:rStyle w:val="Aucun"/>
          <w:rFonts w:ascii="Arial" w:hAnsi="Arial" w:hint="default"/>
          <w:rtl w:val="0"/>
          <w:lang w:val="pt-PT"/>
        </w:rPr>
        <w:t>ç</w:t>
      </w:r>
      <w:r>
        <w:rPr>
          <w:rStyle w:val="Aucun"/>
          <w:rFonts w:ascii="Arial" w:hAnsi="Arial"/>
          <w:rtl w:val="0"/>
          <w:lang w:val="fr-FR"/>
        </w:rPr>
        <w:t>ois-Kosciusko-Morizet, 4, rue de Saint Cloud, 92310, S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vres </w:t>
      </w: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u w:color="0070c0"/>
          <w:rtl w:val="0"/>
          <w:lang w:val="fr-FR"/>
        </w:rPr>
        <w:t>NAUTIQUE SEINE</w:t>
      </w: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rtl w:val="0"/>
        </w:rPr>
        <w:t>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Grade</w:t>
      </w:r>
      <w:r>
        <w:rPr>
          <w:rStyle w:val="Aucun"/>
          <w:rFonts w:ascii="Arial" w:hAnsi="Arial"/>
          <w:rtl w:val="0"/>
        </w:rPr>
        <w:t>]</w:t>
      </w:r>
    </w:p>
    <w:p>
      <w:pPr>
        <w:pStyle w:val="Corps"/>
        <w:tabs>
          <w:tab w:val="left" w:pos="9356"/>
        </w:tabs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9356"/>
        </w:tabs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La mention [NP] (No Protest) dans une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gle des instructions de course (IC) signifie qu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un bateau ne peut pas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clamer contre un autre bateau pour avoir enfreint cette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gle. Ceci modifie la RCV 60.1(a).</w:t>
      </w:r>
    </w:p>
    <w:p>
      <w:pPr>
        <w:pStyle w:val="Corps"/>
        <w:tabs>
          <w:tab w:val="left" w:pos="9356"/>
        </w:tabs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La mention [DP] dans une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gle des IC signifie que la p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nalit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pour une infraction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cette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gle peut,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it-IT"/>
        </w:rPr>
        <w:t>la discr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tion du jury,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rtl w:val="0"/>
          <w:lang w:val="it-IT"/>
        </w:rPr>
        <w:t>tre inf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une disqualification.</w:t>
      </w:r>
    </w:p>
    <w:p>
      <w:pPr>
        <w:pStyle w:val="Corps"/>
        <w:tabs>
          <w:tab w:val="left" w:pos="9356"/>
        </w:tabs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de-DE"/>
        </w:rPr>
        <w:t>1.</w:t>
        <w:tab/>
        <w:t>REGLES</w:t>
      </w:r>
    </w:p>
    <w:p>
      <w:pPr>
        <w:pStyle w:val="Corps"/>
        <w:keepNext w:val="1"/>
        <w:ind w:left="720" w:hanging="720"/>
        <w:jc w:val="both"/>
        <w:outlineLvl w:val="1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rtl w:val="0"/>
          <w:lang w:val="fr-FR"/>
        </w:rPr>
        <w:t>1.1</w:t>
      </w: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preuve est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gie par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les 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gles telles que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finies dans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Les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gles de Course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la Voile.</w:t>
      </w:r>
    </w:p>
    <w:p>
      <w:pPr>
        <w:pStyle w:val="Corps"/>
        <w:keepNext w:val="1"/>
        <w:ind w:left="720" w:hanging="720"/>
        <w:jc w:val="both"/>
        <w:outlineLvl w:val="1"/>
        <w:rPr>
          <w:rStyle w:val="Aucun"/>
          <w:rFonts w:ascii="Arial" w:cs="Arial" w:hAnsi="Arial" w:eastAsia="Arial"/>
          <w:b w:val="1"/>
          <w:bCs w:val="1"/>
          <w:outline w:val="0"/>
          <w:color w:val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1.2</w:t>
      </w:r>
      <w:r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4472c4"/>
          <w14:textFill>
            <w14:solidFill>
              <w14:srgbClr w14:val="4472C4"/>
            </w14:solidFill>
          </w14:textFill>
        </w:rPr>
        <w:tab/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Le RGPNI et l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>arr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ê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>t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>inter-pr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:lang w:val="es-ES_tradnl"/>
          <w14:textFill>
            <w14:solidFill>
              <w14:srgbClr w14:val="4472C4"/>
            </w14:solidFill>
          </w14:textFill>
        </w:rPr>
        <w:t>fectoral n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:lang w:val="it-IT"/>
          <w14:textFill>
            <w14:solidFill>
              <w14:srgbClr w14:val="4472C4"/>
            </w14:solidFill>
          </w14:textFill>
        </w:rPr>
        <w:t xml:space="preserve">° 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:lang w:val="de-DE"/>
          <w14:textFill>
            <w14:solidFill>
              <w14:srgbClr w14:val="4472C4"/>
            </w14:solidFill>
          </w14:textFill>
        </w:rPr>
        <w:t xml:space="preserve">2014-1-1153 (RPP Seine-Yonne) </w:t>
      </w:r>
    </w:p>
    <w:p>
      <w:pPr>
        <w:pStyle w:val="Corps"/>
        <w:keepNext w:val="1"/>
        <w:ind w:left="720" w:hanging="720"/>
        <w:jc w:val="both"/>
        <w:outlineLvl w:val="1"/>
        <w:rPr>
          <w:rStyle w:val="Aucun"/>
          <w:rFonts w:ascii="Arial" w:cs="Arial" w:hAnsi="Arial" w:eastAsia="Arial"/>
          <w:i w:val="1"/>
          <w:iCs w:val="1"/>
          <w:outline w:val="0"/>
          <w:color w:val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 xml:space="preserve">1.3 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> </w:t>
      </w:r>
      <w:r>
        <w:rPr>
          <w:rStyle w:val="Aucun"/>
          <w:rFonts w:ascii="Arial" w:cs="Arial" w:hAnsi="Arial" w:eastAsia="Arial"/>
          <w:b w:val="1"/>
          <w:bCs w:val="1"/>
          <w:outline w:val="0"/>
          <w:color w:val="4472c4"/>
          <w14:textFill>
            <w14:solidFill>
              <w14:srgbClr w14:val="4472C4"/>
            </w14:solidFill>
          </w14:textFill>
        </w:rPr>
        <w:tab/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Les r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gles concernant la crise sanitaire pr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>cis</w:t>
      </w:r>
      <w:r>
        <w:rPr>
          <w:rStyle w:val="Aucun"/>
          <w:rFonts w:ascii="Arial" w:hAnsi="Arial" w:hint="default"/>
          <w:b w:val="1"/>
          <w:bCs w:val="1"/>
          <w:outline w:val="0"/>
          <w:color w:val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4472c4"/>
          <w:rtl w:val="0"/>
          <w:lang w:val="nl-NL"/>
          <w14:textFill>
            <w14:solidFill>
              <w14:srgbClr w14:val="4472C4"/>
            </w14:solidFill>
          </w14:textFill>
        </w:rPr>
        <w:t>es en annexe COVID-19.</w:t>
      </w:r>
      <w:r>
        <w:rPr>
          <w:rStyle w:val="Aucun"/>
          <w:rFonts w:ascii="Arial" w:hAnsi="Arial"/>
          <w:i w:val="1"/>
          <w:iCs w:val="1"/>
          <w:outline w:val="0"/>
          <w:color w:val="4472c4"/>
          <w:rtl w:val="0"/>
          <w14:textFill>
            <w14:solidFill>
              <w14:srgbClr w14:val="4472C4"/>
            </w14:solidFill>
          </w14:textFill>
        </w:rPr>
        <w:t xml:space="preserve"> </w:t>
      </w:r>
    </w:p>
    <w:p>
      <w:pPr>
        <w:pStyle w:val="Corps"/>
        <w:keepNext w:val="1"/>
        <w:ind w:firstLine="708"/>
        <w:jc w:val="both"/>
        <w:outlineLvl w:val="1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En cas de traduction de ces IC, le texte fran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pt-PT"/>
        </w:rPr>
        <w:t>ais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vaudra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(supprimer si non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)</w:t>
      </w:r>
    </w:p>
    <w:p>
      <w:pPr>
        <w:pStyle w:val="List Paragraph"/>
        <w:ind w:left="360" w:firstLine="0"/>
        <w:jc w:val="both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2.</w:t>
        <w:tab/>
        <w:t>MODIFICATIONS AUX INSTRUCTIONS DE COURSE</w:t>
      </w:r>
    </w:p>
    <w:p>
      <w:pPr>
        <w:pStyle w:val="heading 5"/>
        <w:rPr>
          <w:rStyle w:val="Aucun"/>
          <w:rFonts w:ascii="Arial" w:cs="Arial" w:hAnsi="Arial" w:eastAsia="Arial"/>
          <w:b w:val="0"/>
          <w:bCs w:val="0"/>
          <w:sz w:val="20"/>
          <w:szCs w:val="20"/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2.1</w:t>
        <w:tab/>
        <w:t>Toute modification aux IC sera affich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e au plus tard 2 heures avant le signal d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avertissement de la course dans laquelle elle prend effet, sauf tout changement dans le programme des courses qui sera affich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avant 20h00 la veille du jour o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ù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il prendra effet.</w:t>
      </w:r>
    </w:p>
    <w:p>
      <w:pPr>
        <w:pStyle w:val="Corps"/>
        <w:ind w:left="708" w:hanging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2.2</w:t>
        <w:tab/>
        <w:t xml:space="preserve">Des modifications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une instruction de course peuvent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faites sur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eau selon &lt;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description de la proc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dure</w:t>
      </w:r>
      <w:r>
        <w:rPr>
          <w:rStyle w:val="Aucun"/>
          <w:rFonts w:ascii="Arial" w:hAnsi="Arial"/>
          <w:rtl w:val="0"/>
        </w:rPr>
        <w:t xml:space="preserve">&gt;.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(supprimer si non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)</w:t>
      </w: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List Paragraph"/>
        <w:ind w:left="0" w:firstLine="0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3.</w:t>
        <w:tab/>
        <w:t>COMMUNICATIONS AVEC LES CONCURRENTS</w:t>
      </w:r>
    </w:p>
    <w:p>
      <w:pPr>
        <w:pStyle w:val="heading 5"/>
        <w:rPr>
          <w:rStyle w:val="Aucun"/>
          <w:rFonts w:ascii="Arial" w:cs="Arial" w:hAnsi="Arial" w:eastAsia="Arial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3.1</w:t>
        <w:tab/>
        <w:t>Les avis aux concurrents seront affich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s sur le tableau officiel d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information dont 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emplacement est [</w:t>
      </w:r>
      <w:r>
        <w:rPr>
          <w:rStyle w:val="Aucun"/>
          <w:rFonts w:ascii="Arial" w:hAnsi="Arial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emplacement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]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; ils seront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galement mis en ligne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adresse [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"http://nautiqueseine.fr/wiki/doku.php?id=cv:les_regates_de_nautique_seine"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http://nautiqueseine.fr/wiki/doku.php?id=cv:les_regates_de_nautique_seine</w:t>
      </w:r>
      <w:r>
        <w:rPr/>
        <w:fldChar w:fldCharType="end" w:fldLock="0"/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] </w:t>
      </w:r>
      <w:r>
        <w:rPr>
          <w:rStyle w:val="Aucun"/>
          <w:rFonts w:ascii="Arial" w:hAnsi="Arial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(supprimer si non utilis</w:t>
      </w:r>
      <w:r>
        <w:rPr>
          <w:rStyle w:val="Aucun"/>
          <w:rFonts w:ascii="Arial" w:hAnsi="Arial" w:hint="default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).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  <w:outline w:val="0"/>
          <w:color w:val="ec2817"/>
          <w:u w:color="0070c0"/>
          <w14:textFill>
            <w14:solidFill>
              <w14:srgbClr w14:val="EC281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OU</w:t>
      </w:r>
    </w:p>
    <w:p>
      <w:pPr>
        <w:pStyle w:val="Corps"/>
        <w:ind w:left="720" w:hanging="720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cs="Arial" w:hAnsi="Arial" w:eastAsia="Arial"/>
          <w:b w:val="1"/>
          <w:bCs w:val="1"/>
          <w:outline w:val="0"/>
          <w:color w:val="ec2817"/>
          <w:u w:color="0070c0"/>
          <w14:textFill>
            <w14:solidFill>
              <w14:srgbClr w14:val="EC2817"/>
            </w14:solidFill>
          </w14:textFill>
        </w:rPr>
        <w:tab/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Les avis officiels seront publi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 xml:space="preserve">s sur un groupe de communications WhatsApp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c2817"/>
          <w:u w:color="0070c0"/>
          <w14:textFill>
            <w14:solidFill>
              <w14:srgbClr w14:val="EC2817"/>
            </w14:solidFill>
          </w14:textFill>
        </w:rPr>
        <w:br w:type="textWrapping"/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14:textFill>
            <w14:solidFill>
              <w14:srgbClr w14:val="EC2817"/>
            </w14:solidFill>
          </w14:textFill>
        </w:rPr>
        <w:t>(</w:t>
      </w:r>
      <w:r>
        <w:rPr>
          <w:rStyle w:val="Lie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e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"https://chat.whatsapp.com/%20Eu22PUqSMAj9nzUtE4NpRH)"</w:instrText>
      </w:r>
      <w:r>
        <w:rPr>
          <w:rStyle w:val="Lie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en"/>
          <w:b w:val="1"/>
          <w:bCs w:val="1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https://chat.whatsapp.com/ Eu22PUqSMAj9nzUtE4NpRH)</w:t>
      </w:r>
      <w:r>
        <w:rPr>
          <w:b w:val="1"/>
          <w:bCs w:val="1"/>
          <w:outline w:val="0"/>
          <w:color w:val="ec2817"/>
          <w14:textFill>
            <w14:solidFill>
              <w14:srgbClr w14:val="EC2817"/>
            </w14:solidFill>
          </w14:textFill>
        </w:rPr>
        <w:fldChar w:fldCharType="end" w:fldLock="0"/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) mis en place par l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14:textFill>
            <w14:solidFill>
              <w14:srgbClr w14:val="EC2817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organisateur. Chaque concurrent devra avoir fourni un num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pt-PT"/>
          <w14:textFill>
            <w14:solidFill>
              <w14:srgbClr w14:val="EC2817"/>
            </w14:solidFill>
          </w14:textFill>
        </w:rPr>
        <w:t>ro de t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14:textFill>
            <w14:solidFill>
              <w14:srgbClr w14:val="EC2817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phone compatible avec ce groupe au moment de l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14:textFill>
            <w14:solidFill>
              <w14:srgbClr w14:val="EC2817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inscription ou envoyer le num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it-IT"/>
          <w14:textFill>
            <w14:solidFill>
              <w14:srgbClr w14:val="EC2817"/>
            </w14:solidFill>
          </w14:textFill>
        </w:rPr>
        <w:t xml:space="preserve">ro </w:t>
      </w:r>
      <w:r>
        <w:rPr>
          <w:rStyle w:val="Aucun"/>
          <w:rFonts w:ascii="Arial" w:hAnsi="Arial" w:hint="default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:lang w:val="fr-FR"/>
          <w14:textFill>
            <w14:solidFill>
              <w14:srgbClr w14:val="EC2817"/>
            </w14:solidFill>
          </w14:textFill>
        </w:rPr>
        <w:t xml:space="preserve">inscrire dans le groupe au </w:t>
      </w:r>
      <w:r>
        <w:rPr>
          <w:rStyle w:val="Lie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e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"mailto:inscription@voileaparis.fr"</w:instrText>
      </w:r>
      <w:r>
        <w:rPr>
          <w:rStyle w:val="Lien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en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inscription@voileaparis.fr</w:t>
      </w:r>
      <w:r>
        <w:rPr>
          <w:b w:val="1"/>
          <w:bCs w:val="1"/>
          <w:outline w:val="0"/>
          <w:color w:val="ec2817"/>
          <w14:textFill>
            <w14:solidFill>
              <w14:srgbClr w14:val="EC2817"/>
            </w14:solidFill>
          </w14:textFill>
        </w:rPr>
        <w:fldChar w:fldCharType="end" w:fldLock="0"/>
      </w:r>
      <w:r>
        <w:rPr>
          <w:rStyle w:val="Aucun"/>
          <w:rFonts w:ascii="Arial" w:hAnsi="Arial"/>
          <w:b w:val="1"/>
          <w:bCs w:val="1"/>
          <w:outline w:val="0"/>
          <w:color w:val="ec2817"/>
          <w:u w:color="0070c0"/>
          <w:rtl w:val="0"/>
          <w14:textFill>
            <w14:solidFill>
              <w14:srgbClr w14:val="EC2817"/>
            </w14:solidFill>
          </w14:textFill>
        </w:rPr>
        <w:t xml:space="preserve"> </w:t>
      </w:r>
    </w:p>
    <w:p>
      <w:pPr>
        <w:pStyle w:val="Corps"/>
        <w:ind w:left="720" w:hanging="72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3.2</w:t>
        <w:tab/>
        <w:t>Le PC course est situ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</w:rPr>
        <w:t>&lt;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emplacement</w:t>
      </w:r>
      <w:r>
        <w:rPr>
          <w:rStyle w:val="Aucun"/>
          <w:rFonts w:ascii="Arial" w:hAnsi="Arial"/>
          <w:rtl w:val="0"/>
        </w:rPr>
        <w:t>&gt; [t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phone &lt;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num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ro</w:t>
      </w:r>
      <w:r>
        <w:rPr>
          <w:rStyle w:val="Aucun"/>
          <w:rFonts w:ascii="Arial" w:hAnsi="Arial"/>
          <w:rtl w:val="0"/>
        </w:rPr>
        <w:t>&gt;] [email&lt;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adresse mail</w:t>
      </w:r>
      <w:r>
        <w:rPr>
          <w:rStyle w:val="Aucun"/>
          <w:rFonts w:ascii="Arial" w:hAnsi="Arial"/>
          <w:rtl w:val="0"/>
        </w:rPr>
        <w:t>&gt;].</w:t>
      </w: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pt-PT"/>
        </w:rPr>
        <w:t>4.</w:t>
        <w:tab/>
        <w:t>CODE DE CONDUITE [DP] [NP]</w:t>
      </w:r>
    </w:p>
    <w:p>
      <w:pPr>
        <w:pStyle w:val="Corps"/>
        <w:ind w:left="708" w:hanging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4.1</w:t>
        <w:tab/>
        <w:t>Les concurrents et les accompagnateurs doivent se conformer aux demandes justifi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es des arbitres.</w:t>
      </w:r>
    </w:p>
    <w:p>
      <w:pPr>
        <w:pStyle w:val="Corps"/>
        <w:ind w:left="708" w:hanging="708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rtl w:val="0"/>
          <w:lang w:val="fr-FR"/>
        </w:rPr>
        <w:t>4.2</w:t>
        <w:tab/>
        <w:t>Les concurrents et les accompagnateurs doivent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g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rer tout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quipement</w:t>
      </w:r>
      <w:r>
        <w:rPr>
          <w:rStyle w:val="Aucun"/>
          <w:rFonts w:ascii="Arial" w:hAnsi="Arial"/>
          <w:rtl w:val="0"/>
        </w:rPr>
        <w:t>] [ou]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placer la publicit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fournie</w:t>
      </w:r>
      <w:r>
        <w:rPr>
          <w:rStyle w:val="Aucun"/>
          <w:rFonts w:ascii="Arial" w:hAnsi="Arial"/>
          <w:rtl w:val="0"/>
          <w:lang w:val="fr-FR"/>
        </w:rPr>
        <w:t>]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autorit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organisatrice avec soin, en bon marin, conform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 aux instructions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utilisation et sans g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ner son fonctionnement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(A utiliser quand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AO fournit de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quipement, par exemple des balises ou des num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ros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trave) (supprimer si non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)</w:t>
      </w:r>
    </w:p>
    <w:p>
      <w:pPr>
        <w:pStyle w:val="Corps"/>
      </w:pP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5.</w:t>
        <w:tab/>
        <w:t>SIGNAUX FAITS A TERRE</w:t>
      </w: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5.1</w:t>
        <w:tab/>
        <w:t xml:space="preserve">Les signaux faits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terre sont envoy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s au m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â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t de pavillons situ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situ</w:t>
      </w:r>
      <w:r>
        <w:rPr>
          <w:rStyle w:val="Aucun"/>
          <w:rFonts w:ascii="Arial" w:hAnsi="Arial" w:hint="default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 de la cale</w:t>
      </w:r>
      <w:r>
        <w:rPr>
          <w:rStyle w:val="Aucun"/>
          <w:rFonts w:ascii="Arial" w:hAnsi="Arial"/>
          <w:b w:val="0"/>
          <w:b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.</w:t>
      </w:r>
    </w:p>
    <w:p>
      <w:pPr>
        <w:pStyle w:val="heading 5"/>
        <w:ind w:left="705" w:hanging="705"/>
        <w:rPr>
          <w:rStyle w:val="Aucun"/>
          <w:rFonts w:ascii="Arial" w:cs="Arial" w:hAnsi="Arial" w:eastAsia="Arial"/>
          <w:b w:val="0"/>
          <w:bCs w:val="0"/>
          <w:sz w:val="20"/>
          <w:szCs w:val="20"/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5.2</w:t>
        <w:tab/>
        <w:t>Quand le pavillon Aper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ç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u est envoy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, le signal d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avertissement ne pourra pas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tre fait moins de [</w:t>
      </w:r>
      <w:r>
        <w:rPr>
          <w:rStyle w:val="Aucun"/>
          <w:rFonts w:ascii="Arial" w:hAnsi="Arial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60 minutes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] apr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s 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affal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de 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Aper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ç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u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(ceci modifie Signaux de course).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rtl w:val="0"/>
        </w:rPr>
        <w:t>5.3</w:t>
      </w:r>
      <w:r>
        <w:rPr>
          <w:rStyle w:val="Aucun"/>
        </w:rPr>
        <w:tab/>
      </w:r>
      <w:bookmarkStart w:name="_Hlk64884769" w:id="0"/>
      <w:r>
        <w:rPr>
          <w:rStyle w:val="Aucun"/>
          <w:rFonts w:ascii="Arial" w:hAnsi="Arial"/>
          <w:rtl w:val="0"/>
        </w:rPr>
        <w:t>[DP]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envoi du pavillon D avec un signal sonore signifie </w:t>
      </w:r>
      <w:r>
        <w:rPr>
          <w:rStyle w:val="Aucun"/>
          <w:rFonts w:ascii="Arial" w:hAnsi="Arial" w:hint="default"/>
          <w:rtl w:val="0"/>
          <w:lang w:val="fr-FR"/>
        </w:rPr>
        <w:t xml:space="preserve">« </w:t>
      </w:r>
      <w:r>
        <w:rPr>
          <w:rStyle w:val="Aucun"/>
          <w:rFonts w:ascii="Arial" w:hAnsi="Arial"/>
          <w:rtl w:val="0"/>
          <w:lang w:val="fr-FR"/>
        </w:rPr>
        <w:t>Les bateaux sont autoris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quitter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[le port]</w:t>
      </w:r>
      <w:r>
        <w:rPr>
          <w:rStyle w:val="Aucun"/>
          <w:rFonts w:ascii="Arial" w:hAnsi="Arial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[la rive]</w:t>
      </w:r>
      <w:r>
        <w:rPr>
          <w:rStyle w:val="Aucun"/>
          <w:rFonts w:ascii="Arial" w:hAnsi="Arial"/>
          <w:rtl w:val="0"/>
          <w:lang w:val="fr-FR"/>
        </w:rPr>
        <w:t>. Le signal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avertissement ne sera pas fait avant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heure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vue ou moins de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&lt;nombre&gt;</w:t>
      </w:r>
      <w:r>
        <w:rPr>
          <w:rStyle w:val="Aucun"/>
          <w:rFonts w:ascii="Arial" w:hAnsi="Arial"/>
          <w:rtl w:val="0"/>
          <w:lang w:val="en-US"/>
        </w:rPr>
        <w:t xml:space="preserve"> minutes 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envoi du pavillon D</w:t>
      </w:r>
      <w:r>
        <w:rPr>
          <w:rStyle w:val="Aucun"/>
          <w:rFonts w:ascii="Arial" w:hAnsi="Arial" w:hint="default"/>
          <w:rtl w:val="0"/>
          <w:lang w:val="fr-FR"/>
        </w:rPr>
        <w:t> »</w:t>
      </w:r>
      <w:r>
        <w:rPr>
          <w:rStyle w:val="Aucun"/>
          <w:rFonts w:ascii="Arial" w:hAnsi="Arial"/>
          <w:rtl w:val="0"/>
        </w:rPr>
        <w:t xml:space="preserve">. </w:t>
      </w:r>
      <w:bookmarkEnd w:id="0"/>
      <w:r>
        <w:rPr>
          <w:rStyle w:val="Aucun"/>
          <w:rFonts w:ascii="Arial" w:hAnsi="Arial"/>
          <w:rtl w:val="0"/>
          <w:lang w:val="es-ES_tradnl"/>
        </w:rPr>
        <w:t>En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absence de pavillon D, les bateaux doivent rester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leur emplacement.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(supprimer si non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)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6.</w:t>
        <w:tab/>
        <w:t>PROGRAMME DES COURSES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6.1</w:t>
        <w:tab/>
        <w:t>Dates des courses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tbl>
      <w:tblPr>
        <w:tblW w:w="83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35"/>
        <w:gridCol w:w="2835"/>
        <w:gridCol w:w="2723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Date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Classe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Classe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date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]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classe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]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classe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date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]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classe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]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classe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]</w:t>
            </w:r>
          </w:p>
        </w:tc>
      </w:tr>
    </w:tbl>
    <w:p>
      <w:pPr>
        <w:pStyle w:val="Corps"/>
        <w:widowControl w:val="0"/>
        <w:jc w:val="center"/>
        <w:rPr>
          <w:rStyle w:val="Aucun"/>
          <w:rFonts w:ascii="Arial" w:cs="Arial" w:hAnsi="Arial" w:eastAsia="Arial"/>
        </w:rPr>
      </w:pP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</w:rPr>
        <w:t>6.2</w:t>
        <w:tab/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heure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vue pour le signal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avertissement de la premi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course chaque jour est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heure</w:t>
      </w:r>
      <w:r>
        <w:rPr>
          <w:rStyle w:val="Aucun"/>
          <w:rFonts w:ascii="Arial" w:hAnsi="Arial"/>
          <w:rtl w:val="0"/>
        </w:rPr>
        <w:t>].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6.3</w:t>
        <w:tab/>
        <w:t>Pour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venir les bateaux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course ou 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quence de courses va bient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t commencer, un pavillon Orange sera envoy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avec un signal sonore cinq minutes au moins avant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envoi du signal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avertissement. 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6.4</w:t>
        <w:tab/>
        <w:t>Une course suppl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mentaire par jour peut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 xml:space="preserve">tre courue,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condition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aucune classe ne soit en avance de plus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course par rapport au programme et que la modification soit effectu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>e conform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IC 2.1.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7.</w:t>
        <w:tab/>
        <w:t>PAVILLONS DE CLASSE</w:t>
      </w:r>
    </w:p>
    <w:p>
      <w:pPr>
        <w:pStyle w:val="Body Text"/>
        <w:ind w:firstLine="709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Les pavillons de classe sont [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description pavillons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ou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INVL = Pavillon FFVoile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].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8.</w:t>
        <w:tab/>
        <w:t xml:space="preserve">ZONES DE COURSE </w:t>
      </w:r>
    </w:p>
    <w:p>
      <w:pPr>
        <w:pStyle w:val="Body Text"/>
        <w:ind w:firstLine="709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emplacement des zones de course est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fini en </w:t>
      </w: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 xml:space="preserve">annexe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ZONES DE COURSE.</w:t>
      </w:r>
    </w:p>
    <w:p>
      <w:pPr>
        <w:pStyle w:val="Body Text"/>
        <w:ind w:firstLine="708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9.</w:t>
        <w:tab/>
        <w:t>LES PARCOURS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9.1</w:t>
        <w:tab/>
        <w:t>Les parcours sont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crits en </w:t>
      </w: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 xml:space="preserve">annexe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PARCOURS en incluant les angles approximatifs entre les bords de parcours, l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ordre dans lequel les marques doivent 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tre pass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es et le c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ô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duquel chaque marque doit 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tre laiss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 ainsi que la longueur indicative des parcours.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cs="Arial" w:hAnsi="Arial" w:eastAsia="Arial"/>
          <w:i w:val="0"/>
          <w:iCs w:val="0"/>
          <w:sz w:val="20"/>
          <w:szCs w:val="20"/>
        </w:rPr>
        <w:tab/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Parcours de type banane 1 ou 2 tours : d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part, bou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 1 au vent, bou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 2 sous le vent, arriv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e 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9.2</w:t>
        <w:tab/>
        <w:t>Au plus tard au signal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avertissement, le comit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de course indiquera le parcours 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effectuer, et, si n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cessaire, le cap et la longueur approximatifs du premier bord du parcours. Les signaux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finissant le parcours 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effectuer sont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un panneau blanc avec le chiffre 1 ou 2 pour le nombre de tours, et un panneau blanc avec une fl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che pointant vers la premi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re bou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e 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contourner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.</w:t>
      </w:r>
    </w:p>
    <w:p>
      <w:pPr>
        <w:pStyle w:val="Body Text"/>
        <w:ind w:left="720" w:hanging="720"/>
        <w:rPr>
          <w:rStyle w:val="Aucun"/>
          <w:rFonts w:ascii="Arial" w:cs="Arial" w:hAnsi="Arial" w:eastAsia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9.3</w:t>
        <w:tab/>
        <w:t>Parcours longue distance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: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  <w:br w:type="textWrapping"/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Au plus tard au signal d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avertissement, le comit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 course enverra le pavillon D, si le parcours comprend une marque de d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gagement. Il enverra le pavillon vert pour indiquer qu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elle est 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contourner en la laissant 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tribord. L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absence de pavillon vert signifie qu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elle est 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contourner en la laissant 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b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â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bord (ceci modifie Signaux de course)</w:t>
      </w:r>
      <w:r>
        <w:rPr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.</w:t>
      </w: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10.</w:t>
        <w:tab/>
        <w:t>MARQUES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10.1</w:t>
      </w:r>
    </w:p>
    <w:tbl>
      <w:tblPr>
        <w:tblW w:w="85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17"/>
        <w:gridCol w:w="1716"/>
        <w:gridCol w:w="1716"/>
        <w:gridCol w:w="1716"/>
        <w:gridCol w:w="1716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part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Parcours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gagement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Changement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Arriv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Style w:val="Aucun"/>
                <w:rFonts w:ascii="Arial" w:cs="Arial" w:hAnsi="Arial" w:eastAsia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lang w:val="fr-FR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Mat 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terre</w:t>
            </w:r>
          </w:p>
          <w:p>
            <w:pPr>
              <w:pStyle w:val="Body Text"/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Bou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e blanche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left"/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Deux bou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es jaunes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Bou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 orange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description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]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left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14:textFill>
                  <w14:solidFill>
                    <w14:srgbClr w14:val="0070C0"/>
                  </w14:solidFill>
                </w14:textFill>
              </w:rPr>
              <w:t>Les m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14:textFill>
                  <w14:solidFill>
                    <w14:srgbClr w14:val="0070C0"/>
                  </w14:solidFill>
                </w14:textFill>
              </w:rPr>
              <w:t>ê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14:textFill>
                  <w14:solidFill>
                    <w14:srgbClr w14:val="0070C0"/>
                  </w14:solidFill>
                </w14:textFill>
              </w:rPr>
              <w:t>mes que celles du d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part </w:t>
            </w:r>
          </w:p>
        </w:tc>
      </w:tr>
    </w:tbl>
    <w:p>
      <w:pPr>
        <w:pStyle w:val="Body Text"/>
        <w:widowControl w:val="0"/>
        <w:jc w:val="center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10.2</w:t>
        <w:tab/>
        <w:tab/>
        <w:t>Un bateau du comit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de course signalant un changement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un bord du parcours est une marque.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11.</w:t>
        <w:tab/>
        <w:t>ZONES QUI SONT DES OBSTACLES</w:t>
      </w:r>
    </w:p>
    <w:p>
      <w:pPr>
        <w:pStyle w:val="Body Text"/>
        <w:ind w:left="709" w:firstLine="0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Les zones consid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r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es comme des obstacles sont pr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cis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es en </w:t>
      </w: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 xml:space="preserve">Annexe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ZONES DE COURSE.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12.</w:t>
        <w:tab/>
        <w:t>LE DEPART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12.1</w:t>
      </w:r>
      <w:r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  <w:tab/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La ligne de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part sera entre 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le m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u w:color="0070c0"/>
          <w:rtl w:val="0"/>
          <w:lang w:val="fr-FR"/>
        </w:rPr>
        <w:t>â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t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terre cot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rive gauche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arborant un pavillon orange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[</w:t>
      </w:r>
      <w:r>
        <w:rPr>
          <w:rStyle w:val="Aucun"/>
          <w:rFonts w:ascii="Arial" w:hAnsi="Arial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ou</w:t>
      </w:r>
      <w:r>
        <w:rPr>
          <w:rStyle w:val="Aucun"/>
          <w:rFonts w:ascii="Arial" w:hAnsi="Arial"/>
          <w:b w:val="1"/>
          <w:bCs w:val="1"/>
          <w:i w:val="0"/>
          <w:iCs w:val="0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sur le bateau du comit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de course 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extr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mit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tribord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] et 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le c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u w:color="0070c0"/>
          <w:rtl w:val="0"/>
          <w:lang w:val="fr-FR"/>
        </w:rPr>
        <w:t>ô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u w:color="0070c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parcours de la marque de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u w:color="0070c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part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ô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rive gauche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rFonts w:ascii="Arial" w:hAnsi="Arial"/>
          <w:i w:val="0"/>
          <w:iCs w:val="0"/>
          <w:sz w:val="20"/>
          <w:szCs w:val="20"/>
          <w:u w:color="0070c0"/>
          <w:rtl w:val="0"/>
          <w:lang w:val="fr-FR"/>
        </w:rPr>
        <w:t>[</w:t>
      </w:r>
      <w:r>
        <w:rPr>
          <w:rStyle w:val="Aucun"/>
          <w:rFonts w:ascii="Arial" w:hAnsi="Arial"/>
          <w:i w:val="0"/>
          <w:iCs w:val="0"/>
          <w:strike w:val="1"/>
          <w:dstrike w:val="0"/>
          <w:sz w:val="20"/>
          <w:szCs w:val="20"/>
          <w:u w:color="0070c0"/>
          <w:rtl w:val="0"/>
          <w:lang w:val="fr-FR"/>
        </w:rPr>
        <w:t xml:space="preserve">ou 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extr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mit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b</w:t>
      </w:r>
      <w:r>
        <w:rPr>
          <w:rStyle w:val="Aucun"/>
          <w:rFonts w:ascii="Arial" w:hAnsi="Arial" w:hint="default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â</w:t>
      </w:r>
      <w:r>
        <w:rPr>
          <w:rStyle w:val="Aucun"/>
          <w:rFonts w:ascii="Arial" w:hAnsi="Arial"/>
          <w:b w:val="1"/>
          <w:bCs w:val="1"/>
          <w:strike w:val="1"/>
          <w:dstrike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bord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].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12.2</w:t>
      </w:r>
      <w:r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  <w:tab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[DP] [NP]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Bateaux en attente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: les bateaux dont le signal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avertissement n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donn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doivent 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viter la zone de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part pendant la proc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dure de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part des autres bateaux. 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12.3</w:t>
        <w:tab/>
        <w:t>Un bateau qui ne prend pas le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part au plus tard 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4 minutes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apr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s son signal de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part sera class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DNS sans instruction (ceci modifie les RCV A5.1 et A5.2).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13.</w:t>
        <w:tab/>
        <w:t>CHANGEMENT DU BORD SUIVANT DU PARCOURS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13.1</w:t>
        <w:tab/>
        <w:t>Pour changer le bord suivant du parcours, le comit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de course mouillera une nouvelle </w:t>
        <w:tab/>
        <w:t>marque (ou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placera la ligne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arriv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e) et enl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vera la marque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origine aussit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ô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t que possible. Quand lors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un changement ult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rieur, une nouvelle marque est remplac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e, elle sera</w:t>
      </w:r>
      <w:r>
        <w:rPr>
          <w:rStyle w:val="Aucun"/>
          <w:rFonts w:ascii="Arial" w:hAnsi="Arial"/>
          <w:i w:val="0"/>
          <w:iCs w:val="0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remplac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e par une marque d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origine.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13.2</w:t>
        <w:tab/>
        <w:t xml:space="preserve">Sauf 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une porte, les bateaux doivent passer entre le bateau du comit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de course signalant le changement du bord suivant et la marque la plus proche, en laissant celle-ci du c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>ô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t</w:t>
      </w:r>
      <w:r>
        <w:rPr>
          <w:rStyle w:val="Aucun"/>
          <w:rFonts w:ascii="Arial" w:hAnsi="Arial" w:hint="default"/>
          <w:i w:val="0"/>
          <w:i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 xml:space="preserve">requis (ceci modifie la RCV 28.1). 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>14.</w:t>
        <w:tab/>
        <w:t>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de-DE"/>
        </w:rPr>
        <w:t>ARRIVEE</w:t>
      </w:r>
    </w:p>
    <w:p>
      <w:pPr>
        <w:pStyle w:val="Corps"/>
        <w:ind w:left="709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ligne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>arriv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sera entre </w:t>
      </w:r>
      <w:r>
        <w:rPr>
          <w:rStyle w:val="Aucun"/>
          <w:rFonts w:ascii="Arial" w:hAnsi="Arial"/>
          <w:u w:color="0070c0"/>
          <w:rtl w:val="0"/>
          <w:lang w:val="fr-FR"/>
        </w:rPr>
        <w:t>un m</w:t>
      </w:r>
      <w:r>
        <w:rPr>
          <w:rStyle w:val="Aucun"/>
          <w:rFonts w:ascii="Arial" w:hAnsi="Arial" w:hint="default"/>
          <w:u w:color="0070c0"/>
          <w:rtl w:val="0"/>
          <w:lang w:val="fr-FR"/>
        </w:rPr>
        <w:t>â</w:t>
      </w:r>
      <w:r>
        <w:rPr>
          <w:rStyle w:val="Aucun"/>
          <w:rFonts w:ascii="Arial" w:hAnsi="Arial"/>
          <w:u w:color="0070c0"/>
          <w:rtl w:val="0"/>
        </w:rPr>
        <w:t xml:space="preserve">t </w:t>
      </w:r>
      <w:r>
        <w:rPr>
          <w:rStyle w:val="Aucun"/>
          <w:rFonts w:ascii="Arial" w:hAnsi="Arial" w:hint="default"/>
          <w:u w:color="0070c0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0070c0"/>
          <w:rtl w:val="0"/>
          <w:lang w:val="fr-FR"/>
        </w:rPr>
        <w:t>terre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c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ô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rive gauche </w:t>
      </w:r>
      <w:r>
        <w:rPr>
          <w:rStyle w:val="Aucun"/>
          <w:rFonts w:ascii="Arial" w:hAnsi="Arial"/>
          <w:u w:color="0070c0"/>
          <w:rtl w:val="0"/>
          <w:lang w:val="fr-FR"/>
        </w:rPr>
        <w:t>arborant un pavillon bleu</w:t>
      </w:r>
      <w:r>
        <w:rPr>
          <w:rStyle w:val="Aucun"/>
          <w:rFonts w:ascii="Arial" w:hAnsi="Arial"/>
          <w:rtl w:val="0"/>
          <w:lang w:val="fr-FR"/>
        </w:rPr>
        <w:t xml:space="preserve"> et </w:t>
      </w:r>
      <w:r>
        <w:rPr>
          <w:rStyle w:val="Aucun"/>
          <w:rFonts w:ascii="Arial" w:hAnsi="Arial"/>
          <w:u w:color="0070c0"/>
          <w:rtl w:val="0"/>
          <w:lang w:val="fr-FR"/>
        </w:rPr>
        <w:t>le c</w:t>
      </w:r>
      <w:r>
        <w:rPr>
          <w:rStyle w:val="Aucun"/>
          <w:rFonts w:ascii="Arial" w:hAnsi="Arial" w:hint="default"/>
          <w:u w:color="0070c0"/>
          <w:rtl w:val="0"/>
          <w:lang w:val="fr-FR"/>
        </w:rPr>
        <w:t>ô</w:t>
      </w:r>
      <w:r>
        <w:rPr>
          <w:rStyle w:val="Aucun"/>
          <w:rFonts w:ascii="Arial" w:hAnsi="Arial"/>
          <w:u w:color="0070c0"/>
          <w:rtl w:val="0"/>
        </w:rPr>
        <w:t>t</w:t>
      </w:r>
      <w:r>
        <w:rPr>
          <w:rStyle w:val="Aucun"/>
          <w:rFonts w:ascii="Arial" w:hAnsi="Arial" w:hint="default"/>
          <w:u w:color="0070c0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0070c0"/>
          <w:rtl w:val="0"/>
          <w:lang w:val="fr-FR"/>
        </w:rPr>
        <w:t>parcours de la marque d</w:t>
      </w:r>
      <w:r>
        <w:rPr>
          <w:rStyle w:val="Aucun"/>
          <w:rFonts w:ascii="Arial" w:hAnsi="Arial" w:hint="default"/>
          <w:u w:color="0070c0"/>
          <w:rtl w:val="0"/>
          <w:lang w:val="fr-FR"/>
        </w:rPr>
        <w:t>’</w:t>
      </w:r>
      <w:r>
        <w:rPr>
          <w:rStyle w:val="Aucun"/>
          <w:rFonts w:ascii="Arial" w:hAnsi="Arial"/>
          <w:u w:color="0070c0"/>
          <w:rtl w:val="0"/>
          <w:lang w:val="it-IT"/>
        </w:rPr>
        <w:t>arriv</w:t>
      </w:r>
      <w:r>
        <w:rPr>
          <w:rStyle w:val="Aucun"/>
          <w:rFonts w:ascii="Arial" w:hAnsi="Arial" w:hint="default"/>
          <w:u w:color="0070c0"/>
          <w:rtl w:val="0"/>
          <w:lang w:val="fr-FR"/>
        </w:rPr>
        <w:t>é</w:t>
      </w:r>
      <w:r>
        <w:rPr>
          <w:rStyle w:val="Aucun"/>
          <w:rFonts w:ascii="Arial" w:hAnsi="Arial"/>
          <w:u w:color="0070c0"/>
          <w:rtl w:val="0"/>
        </w:rPr>
        <w:t>e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c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ô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rive droite</w:t>
      </w:r>
      <w:r>
        <w:rPr>
          <w:rStyle w:val="Aucun"/>
          <w:rFonts w:ascii="Arial" w:hAnsi="Arial"/>
          <w:rtl w:val="0"/>
        </w:rPr>
        <w:t>.</w:t>
      </w:r>
    </w:p>
    <w:p>
      <w:pPr>
        <w:pStyle w:val="Corps"/>
        <w:ind w:left="709" w:firstLine="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>15.</w:t>
        <w:tab/>
        <w:t>SYSTEME DE PENALITE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>15.1</w:t>
        <w:tab/>
        <w:t>Pour</w:t>
      </w:r>
      <w:r>
        <w:rPr>
          <w:rStyle w:val="Aucun"/>
          <w:rFonts w:ascii="Arial" w:hAnsi="Arial"/>
          <w:rtl w:val="0"/>
          <w:lang w:val="fr-FR"/>
        </w:rPr>
        <w:t xml:space="preserve"> les</w:t>
      </w:r>
      <w:r>
        <w:rPr>
          <w:rStyle w:val="Aucun"/>
          <w:rFonts w:ascii="Arial" w:hAnsi="Arial"/>
          <w:i w:val="1"/>
          <w:iCs w:val="1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Open Skiff (OBIC)</w:t>
      </w:r>
      <w:r>
        <w:rPr>
          <w:rStyle w:val="Aucun"/>
          <w:rFonts w:ascii="Arial" w:hAnsi="Arial"/>
          <w:rtl w:val="0"/>
        </w:rPr>
        <w:t>,</w:t>
      </w:r>
      <w:r>
        <w:rPr>
          <w:rStyle w:val="Aucun"/>
          <w:rFonts w:ascii="Arial" w:hAnsi="Arial"/>
          <w:i w:val="1"/>
          <w:iCs w:val="1"/>
          <w:rtl w:val="0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la RCV 44.1 est modifi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sorte que la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deux tours est remplac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par la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d'un tour.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15.2</w:t>
        <w:tab/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annexe P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applique,</w:t>
      </w:r>
      <w:r>
        <w:rPr>
          <w:rStyle w:val="Aucun"/>
          <w:rFonts w:ascii="Arial" w:hAnsi="Arial"/>
          <w:b w:val="1"/>
          <w:bCs w:val="1"/>
          <w:rtl w:val="0"/>
        </w:rPr>
        <w:t xml:space="preserve"> </w:t>
      </w:r>
      <w:r>
        <w:rPr>
          <w:rStyle w:val="Aucun"/>
          <w:rFonts w:ascii="Arial" w:hAnsi="Arial"/>
          <w:rtl w:val="0"/>
          <w:lang w:val="it-IT"/>
        </w:rPr>
        <w:t>modifi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comme suit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>15.2.1</w:t>
        <w:tab/>
        <w:t>Pour [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nom des classes</w:t>
      </w:r>
      <w:r>
        <w:rPr>
          <w:rStyle w:val="Aucun"/>
          <w:rFonts w:ascii="Arial" w:hAnsi="Arial"/>
          <w:rtl w:val="0"/>
        </w:rPr>
        <w:t>],</w:t>
      </w:r>
      <w:r>
        <w:rPr>
          <w:rStyle w:val="Aucun"/>
          <w:rFonts w:ascii="Arial" w:hAnsi="Arial"/>
          <w:i w:val="1"/>
          <w:iCs w:val="1"/>
          <w:rtl w:val="0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la RCV P2.1 est modifi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sorte que la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deux tours est remplac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par la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d'un tour.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rtl w:val="0"/>
          <w:lang w:val="it-IT"/>
        </w:rPr>
        <w:t>15.2.2</w:t>
        <w:tab/>
        <w:t>La RCV P2.3 ne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applique pas et la RCV P2.2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applique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toute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nalit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la premi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it-IT"/>
        </w:rPr>
        <w:t>re.</w:t>
      </w: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16.</w:t>
        <w:tab/>
        <w:t>TEMPS CIBLE ET TEMPS LIMITES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16.1</w:t>
        <w:tab/>
        <w:t>Les temps sont les suivants :</w:t>
      </w: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tbl>
      <w:tblPr>
        <w:tblW w:w="83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34"/>
        <w:gridCol w:w="1651"/>
        <w:gridCol w:w="1783"/>
        <w:gridCol w:w="3788"/>
      </w:tblGrid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  <w:jc w:val="center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Classe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Temps cible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Temps limite pour finir pour le 1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Temps limite pour finir pour le 1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 (int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rs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rie ou groupes temps compens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  <w:jc w:val="center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rtl w:val="0"/>
                <w14:textFill>
                  <w14:solidFill>
                    <w14:srgbClr w14:val="365B9D"/>
                  </w14:solidFill>
                </w14:textFill>
              </w:rPr>
              <w:t>INVL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rtl w:val="0"/>
                <w14:textFill>
                  <w14:solidFill>
                    <w14:srgbClr w14:val="365B9D"/>
                  </w14:solidFill>
                </w14:textFill>
              </w:rPr>
              <w:t>20 minutes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[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365b9c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xxx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365b9c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minutes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]</w:t>
            </w:r>
          </w:p>
        </w:tc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20 minutes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5b9c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65B9D"/>
                  </w14:solidFill>
                </w14:textFill>
              </w:rPr>
              <w:t>IND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5b9c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65B9D"/>
                  </w14:solidFill>
                </w14:textFill>
              </w:rPr>
              <w:t>20 minutes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20 minutes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5b9c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65B9D"/>
                  </w14:solidFill>
                </w14:textFill>
              </w:rPr>
              <w:t>INQ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65b9c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65B9D"/>
                  </w14:solidFill>
                </w14:textFill>
              </w:rPr>
              <w:t>18 minutes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365b9c"/>
                <w:sz w:val="20"/>
                <w:szCs w:val="20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20 minutes</w:t>
            </w:r>
          </w:p>
        </w:tc>
      </w:tr>
    </w:tbl>
    <w:p>
      <w:pPr>
        <w:pStyle w:val="Body Text"/>
        <w:widowControl w:val="0"/>
        <w:tabs>
          <w:tab w:val="left" w:pos="720"/>
        </w:tabs>
        <w:jc w:val="center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16.2</w:t>
        <w:tab/>
        <w:t>Les bateaux ne finissant pas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20</w:t>
      </w:r>
      <w:r>
        <w:rPr>
          <w:rStyle w:val="Aucun"/>
          <w:rFonts w:ascii="Arial" w:hAnsi="Arial"/>
          <w:b w:val="1"/>
          <w:bCs w:val="1"/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 minutes</w:t>
      </w:r>
      <w:r>
        <w:rPr>
          <w:rStyle w:val="Aucun"/>
          <w:rFonts w:ascii="Arial" w:hAnsi="Arial"/>
          <w:rtl w:val="0"/>
        </w:rPr>
        <w:t xml:space="preserve"> 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le premier bateau ayant effectu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le parcours et fini seront class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DNF (ceci modifie les RCV 35,</w:t>
      </w:r>
      <w:r>
        <w:rPr>
          <w:rStyle w:val="Aucun"/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A4 et A5).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16.3</w:t>
        <w:tab/>
        <w:t>Le non-respect du temps cible ne sera pas un motif 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(ceci modifie la RCV 62.1(a)).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17.</w:t>
        <w:tab/>
        <w:t>DEMANDES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INSTRUCTION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17.1</w:t>
        <w:tab/>
        <w:t>Pour chaque classe, le temps limite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clamation est de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30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minutes</w:t>
      </w:r>
      <w:r>
        <w:rPr>
          <w:rStyle w:val="Aucun"/>
          <w:sz w:val="20"/>
          <w:szCs w:val="20"/>
          <w:rtl w:val="0"/>
          <w:lang w:val="fr-FR"/>
        </w:rPr>
        <w:t xml:space="preserve"> apr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s que le dernier bateau a fini la derni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re course du jour ou apr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s que le comit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 course a signal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qu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il n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y aurait plus de course ce jour, selon ce qui est le plus tard.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heure sera affich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sur le tableau officiel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information.</w:t>
      </w:r>
    </w:p>
    <w:p>
      <w:pPr>
        <w:pStyle w:val="List Paragraph"/>
        <w:ind w:left="705" w:hanging="705"/>
        <w:jc w:val="both"/>
        <w:rPr>
          <w:rStyle w:val="Aucun"/>
          <w:strike w:val="1"/>
          <w:dstrike w:val="0"/>
          <w:outline w:val="0"/>
          <w:color w:val="365b9c"/>
          <w:sz w:val="20"/>
          <w:szCs w:val="20"/>
          <w14:textFill>
            <w14:solidFill>
              <w14:srgbClr w14:val="365B9D"/>
            </w14:solidFill>
          </w14:textFill>
        </w:rPr>
      </w:pP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17.2</w:t>
        <w:tab/>
        <w:t>Les formulaires de demandes d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’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instruction sont disponibles au secr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tariat du jury situ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 xml:space="preserve">é 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[</w:t>
      </w:r>
      <w:r>
        <w:rPr>
          <w:rStyle w:val="Aucun"/>
          <w:b w:val="1"/>
          <w:bCs w:val="1"/>
          <w:i w:val="1"/>
          <w:iCs w:val="1"/>
          <w:strike w:val="1"/>
          <w:dstrike w:val="0"/>
          <w:outline w:val="0"/>
          <w:color w:val="365b9c"/>
          <w:sz w:val="20"/>
          <w:szCs w:val="20"/>
          <w:u w:color="0070c0"/>
          <w:rtl w:val="0"/>
          <w:lang w:val="fr-FR"/>
          <w14:textFill>
            <w14:solidFill>
              <w14:srgbClr w14:val="365B9D"/>
            </w14:solidFill>
          </w14:textFill>
        </w:rPr>
        <w:t>emplacement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].</w:t>
      </w:r>
    </w:p>
    <w:p>
      <w:pPr>
        <w:pStyle w:val="List Paragraph"/>
        <w:ind w:left="705" w:hanging="705"/>
        <w:jc w:val="both"/>
        <w:rPr>
          <w:rStyle w:val="Aucun"/>
          <w:strike w:val="1"/>
          <w:dstrike w:val="0"/>
          <w:outline w:val="0"/>
          <w:color w:val="365b9c"/>
          <w:sz w:val="20"/>
          <w:szCs w:val="20"/>
          <w14:textFill>
            <w14:solidFill>
              <w14:srgbClr w14:val="365B9D"/>
            </w14:solidFill>
          </w14:textFill>
        </w:rPr>
      </w:pP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17.3</w:t>
        <w:tab/>
        <w:t>Des avis seront affich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s au plus tard 30 minutes apr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è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s le temps limite de r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clamation pour informer les concurrents des instructions dans lesquelles ils sont parties ou appel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s comme t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moins. Les instructions auront lieu dans la salle du jury situ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 xml:space="preserve">é 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[</w:t>
      </w:r>
      <w:r>
        <w:rPr>
          <w:rStyle w:val="Aucun"/>
          <w:b w:val="1"/>
          <w:bCs w:val="1"/>
          <w:i w:val="1"/>
          <w:iCs w:val="1"/>
          <w:strike w:val="1"/>
          <w:dstrike w:val="0"/>
          <w:outline w:val="0"/>
          <w:color w:val="365b9c"/>
          <w:sz w:val="20"/>
          <w:szCs w:val="20"/>
          <w:u w:color="0070c0"/>
          <w:rtl w:val="0"/>
          <w:lang w:val="fr-FR"/>
          <w14:textFill>
            <w14:solidFill>
              <w14:srgbClr w14:val="365B9D"/>
            </w14:solidFill>
          </w14:textFill>
        </w:rPr>
        <w:t>emplacement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 xml:space="preserve">]. Elles commenceront 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 xml:space="preserve">à 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l'heure indiqu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e au tableau officiel d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’</w:t>
      </w:r>
      <w:r>
        <w:rPr>
          <w:rStyle w:val="Aucun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 xml:space="preserve">information. </w:t>
      </w:r>
    </w:p>
    <w:p>
      <w:pPr>
        <w:pStyle w:val="List Paragraph"/>
        <w:ind w:left="705" w:hanging="705"/>
        <w:jc w:val="both"/>
        <w:rPr>
          <w:rStyle w:val="Aucun"/>
          <w:b w:val="1"/>
          <w:bCs w:val="1"/>
          <w:outline w:val="0"/>
          <w:color w:val="ec2817"/>
          <w:sz w:val="20"/>
          <w:szCs w:val="20"/>
          <w14:textFill>
            <w14:solidFill>
              <w14:srgbClr w14:val="EC2817"/>
            </w14:solidFill>
          </w14:textFill>
        </w:rPr>
      </w:pP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17.2 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14:textFill>
            <w14:solidFill>
              <w14:srgbClr w14:val="EC2817"/>
            </w14:solidFill>
          </w14:textFill>
        </w:rPr>
        <w:tab/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Tous les formulaires (r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clamations, demandes de r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paration, r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ouvertures, changements de mat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riel, contestations de classement) sont disponibles 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’é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tage du hangar et chaque demande sera r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dig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e lisiblement, photographi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e et transmise 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inscription@voileaparis.fr dans le temps limite. D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sa r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ception, elle sera transmise 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qui de droit et le r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sultat de la demande ou l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affichage de la convocation sera communiqu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e selon les modalit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pr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vues en IC2. </w:t>
      </w:r>
    </w:p>
    <w:p>
      <w:pPr>
        <w:pStyle w:val="List Paragraph"/>
        <w:ind w:left="705" w:hanging="705"/>
        <w:jc w:val="both"/>
        <w:rPr>
          <w:rStyle w:val="Aucun"/>
          <w:strike w:val="1"/>
          <w:dstrike w:val="0"/>
          <w:outline w:val="0"/>
          <w:color w:val="365b9c"/>
          <w:sz w:val="20"/>
          <w:szCs w:val="20"/>
          <w14:textFill>
            <w14:solidFill>
              <w14:srgbClr w14:val="365B9D"/>
            </w14:solidFill>
          </w14:textFill>
        </w:rPr>
      </w:pP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17.3 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 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14:textFill>
            <w14:solidFill>
              <w14:srgbClr w14:val="EC2817"/>
            </w14:solidFill>
          </w14:textFill>
        </w:rPr>
        <w:tab/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Des avis seront communiqu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selon les modalit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pr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vues en IC2 au plus tard 30 minutes suivant le temps limite de r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clamation pour informer les concurrents des instructions dans lesquelles ils sont parties ou appel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comme t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moins. Les instructions auront lieu dans la salle du jury, dont l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’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emplacement est situ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é à 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l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’é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tage du hangar. Elles commenceront 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à 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l'heure indiqu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e dans la publication officielle. Le port du masque sera obligatoire pendant les instructions. Les parties ou concurrents appel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comme t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moins pourront 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ê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tre contact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par t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l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phone (sms ou appel) pour leur donner des informations mises 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à 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jour sur les horaires d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’</w:t>
      </w:r>
      <w:r>
        <w:rPr>
          <w:rStyle w:val="Aucun"/>
          <w:b w:val="1"/>
          <w:bCs w:val="1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instructions.</w:t>
      </w:r>
      <w:r>
        <w:rPr>
          <w:rStyle w:val="Aucun"/>
          <w:strike w:val="0"/>
          <w:dstrike w:val="0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 xml:space="preserve"> </w:t>
      </w:r>
    </w:p>
    <w:p>
      <w:pPr>
        <w:pStyle w:val="heading 5"/>
        <w:ind w:left="705" w:hanging="705"/>
        <w:rPr>
          <w:rStyle w:val="Aucun"/>
          <w:rFonts w:ascii="Arial" w:cs="Arial" w:hAnsi="Arial" w:eastAsia="Arial"/>
          <w:b w:val="0"/>
          <w:bCs w:val="0"/>
          <w:sz w:val="20"/>
          <w:szCs w:val="20"/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17.4</w:t>
        <w:tab/>
        <w:t xml:space="preserve">Une liste des bateaux qui ont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t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p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nalis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s selon 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annexe P pour avoir enfreint la RCV 42 sera </w:t>
      </w:r>
      <w:r>
        <w:rPr>
          <w:rStyle w:val="Aucun"/>
          <w:rFonts w:ascii="Arial" w:hAnsi="Arial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affich</w:t>
      </w:r>
      <w:r>
        <w:rPr>
          <w:rStyle w:val="Aucun"/>
          <w:rFonts w:ascii="Arial" w:hAnsi="Arial" w:hint="default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rFonts w:ascii="Arial" w:hAnsi="Arial"/>
          <w:strike w:val="1"/>
          <w:dstrike w:val="0"/>
          <w:outline w:val="0"/>
          <w:color w:val="365b9c"/>
          <w:sz w:val="20"/>
          <w:szCs w:val="20"/>
          <w:rtl w:val="0"/>
          <w:lang w:val="fr-FR"/>
          <w14:textFill>
            <w14:solidFill>
              <w14:srgbClr w14:val="365B9D"/>
            </w14:solidFill>
          </w14:textFill>
        </w:rPr>
        <w:t>e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communiqu</w:t>
      </w:r>
      <w:r>
        <w:rPr>
          <w:rStyle w:val="Aucun"/>
          <w:rFonts w:ascii="Arial" w:hAnsi="Arial" w:hint="default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e selon les modalit</w:t>
      </w:r>
      <w:r>
        <w:rPr>
          <w:rStyle w:val="Aucun"/>
          <w:rFonts w:ascii="Arial" w:hAnsi="Arial" w:hint="default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s pr</w:t>
      </w:r>
      <w:r>
        <w:rPr>
          <w:rStyle w:val="Aucun"/>
          <w:rFonts w:ascii="Arial" w:hAnsi="Arial" w:hint="default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vues en IC2</w:t>
      </w:r>
      <w:r>
        <w:rPr>
          <w:rStyle w:val="Aucun"/>
          <w:rFonts w:ascii="Arial" w:hAnsi="Arial"/>
          <w:outline w:val="0"/>
          <w:color w:val="ec2817"/>
          <w:sz w:val="20"/>
          <w:szCs w:val="20"/>
          <w:rtl w:val="0"/>
          <w:lang w:val="fr-FR"/>
          <w14:textFill>
            <w14:solidFill>
              <w14:srgbClr w14:val="EC2817"/>
            </w14:solidFill>
          </w14:textFill>
        </w:rPr>
        <w:t>.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 </w:t>
      </w:r>
    </w:p>
    <w:p>
      <w:pPr>
        <w:pStyle w:val="Corps"/>
        <w:jc w:val="both"/>
        <w:rPr>
          <w:rStyle w:val="Aucun"/>
          <w:rFonts w:ascii="Arial" w:cs="Arial" w:hAnsi="Arial" w:eastAsia="Arial"/>
          <w:strike w:val="1"/>
          <w:dstrike w:val="0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18</w:t>
        <w:tab/>
        <w:t>CLASSEMENT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18.1</w:t>
        <w:tab/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Trois</w:t>
      </w:r>
      <w:r>
        <w:rPr>
          <w:rStyle w:val="Aucun"/>
          <w:sz w:val="20"/>
          <w:szCs w:val="20"/>
          <w:rtl w:val="0"/>
          <w:lang w:val="fr-FR"/>
        </w:rPr>
        <w:t xml:space="preserve"> courses doivent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 valid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pour valider la 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tition.</w:t>
      </w:r>
    </w:p>
    <w:p>
      <w:pPr>
        <w:pStyle w:val="List Paragraph"/>
        <w:ind w:left="709" w:hanging="709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18.2</w:t>
        <w:tab/>
        <w:t>Courses retir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</w:t>
      </w:r>
    </w:p>
    <w:p>
      <w:pPr>
        <w:pStyle w:val="List Paragraph"/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(a)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Quand moins de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trois</w:t>
      </w:r>
      <w:r>
        <w:rPr>
          <w:rStyle w:val="Aucun"/>
          <w:sz w:val="20"/>
          <w:szCs w:val="20"/>
          <w:rtl w:val="0"/>
          <w:lang w:val="fr-FR"/>
        </w:rPr>
        <w:t xml:space="preserve"> courses ont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valid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es, le classement g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un bateau sera le total des scores de ses courses.</w:t>
      </w:r>
    </w:p>
    <w:p>
      <w:pPr>
        <w:pStyle w:val="List Paragraph"/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(b)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Quand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trois</w:t>
      </w:r>
      <w:r>
        <w:rPr>
          <w:rStyle w:val="Aucun"/>
          <w:sz w:val="20"/>
          <w:szCs w:val="20"/>
          <w:rtl w:val="0"/>
          <w:lang w:val="fr-FR"/>
        </w:rPr>
        <w:t xml:space="preserve"> à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cinq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courses ont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valid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es, le classement g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un bateau sera le total des scores de ses courses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l'exclusion de son plus mauvais score.</w:t>
      </w:r>
    </w:p>
    <w:p>
      <w:pPr>
        <w:pStyle w:val="List Paragraph"/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(c)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Quand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six</w:t>
      </w:r>
      <w:r>
        <w:rPr>
          <w:rStyle w:val="Aucun"/>
          <w:sz w:val="20"/>
          <w:szCs w:val="20"/>
          <w:rtl w:val="0"/>
          <w:lang w:val="fr-FR"/>
        </w:rPr>
        <w:t xml:space="preserve"> courses ou plus ont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valid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es, le classement g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un bateau sera le total des scores de ses courses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l'exclusion de ses deux plus mauvais scores.</w:t>
      </w:r>
    </w:p>
    <w:p>
      <w:pPr>
        <w:pStyle w:val="List Paragraph"/>
        <w:ind w:left="709" w:hanging="709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18.3</w:t>
        <w:tab/>
        <w:t>Le calcul du temps compens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des bateaux qui y sont soumis sera fait selon le syst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me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temps sur temps</w:t>
      </w:r>
      <w:r>
        <w:rPr>
          <w:rStyle w:val="Aucun"/>
          <w:sz w:val="20"/>
          <w:szCs w:val="20"/>
          <w:rtl w:val="0"/>
          <w:lang w:val="fr-FR"/>
        </w:rPr>
        <w:t xml:space="preserve">. 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18.4</w:t>
        <w:tab/>
        <w:t xml:space="preserve">Les coefficients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utiliser pour le calcul des temps compens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s, tels qu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ils ressortent des </w:t>
        <w:tab/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clarations des concurrents lors de leur inscription ou des tables de rating de la FFVoile seront affich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au tableau officiel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information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9h00</w:t>
      </w:r>
      <w:r>
        <w:rPr>
          <w:rStyle w:val="Aucun"/>
          <w:sz w:val="20"/>
          <w:szCs w:val="20"/>
          <w:rtl w:val="0"/>
          <w:lang w:val="fr-FR"/>
        </w:rPr>
        <w:t>, et au plus tard une heure avant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heure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vue pour le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part de la premi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re course. Les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clamations concernant ces coefficients sont admises jusqu</w:t>
      </w:r>
      <w:r>
        <w:rPr>
          <w:rStyle w:val="Aucun"/>
          <w:sz w:val="20"/>
          <w:szCs w:val="20"/>
          <w:rtl w:val="0"/>
          <w:lang w:val="fr-FR"/>
        </w:rPr>
        <w:t xml:space="preserve">’à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heure limite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clamation du premier jour.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1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9</w:t>
      </w:r>
      <w:r>
        <w:rPr>
          <w:rStyle w:val="Aucun"/>
          <w:rFonts w:ascii="Arial" w:cs="Arial" w:hAnsi="Arial" w:eastAsia="Arial"/>
          <w:b w:val="1"/>
          <w:bCs w:val="1"/>
          <w:sz w:val="20"/>
          <w:szCs w:val="20"/>
          <w:rtl w:val="0"/>
          <w:lang w:val="es-ES_tradnl"/>
        </w:rPr>
        <w:tab/>
        <w:t>REGLES DE SECURITE</w:t>
      </w:r>
    </w:p>
    <w:p>
      <w:pPr>
        <w:pStyle w:val="List Paragraph"/>
        <w:ind w:left="705" w:hanging="705"/>
        <w:jc w:val="both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19.1</w:t>
        <w:tab/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[DP] [NP] </w:t>
      </w:r>
      <w:r>
        <w:rPr>
          <w:rStyle w:val="Aucun"/>
          <w:sz w:val="20"/>
          <w:szCs w:val="20"/>
          <w:rtl w:val="0"/>
          <w:lang w:val="fr-FR"/>
        </w:rPr>
        <w:t xml:space="preserve">Un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margement (sortie et retour) pourra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 mis en place</w:t>
      </w:r>
      <w:r>
        <w:rPr>
          <w:rStyle w:val="Aucun"/>
          <w:sz w:val="20"/>
          <w:szCs w:val="20"/>
          <w:rtl w:val="0"/>
          <w:lang w:val="fr-FR"/>
        </w:rPr>
        <w:t xml:space="preserve">.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Un commissaire rel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vera pr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s de la cale avant la mise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eau l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’é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margement de sortie et le num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ro de voile. Sans cet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margement le bateau ne pourra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tre identifi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et en cons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quence ne sera pas consid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en course</w:t>
      </w:r>
      <w:r>
        <w:rPr>
          <w:rStyle w:val="Aucun"/>
          <w:sz w:val="20"/>
          <w:szCs w:val="20"/>
          <w:rtl w:val="0"/>
          <w:lang w:val="fr-FR"/>
        </w:rPr>
        <w:t xml:space="preserve">. 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19.2</w:t>
        <w:tab/>
        <w:tab/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[DP] [NP] </w:t>
      </w:r>
      <w:r>
        <w:rPr>
          <w:rStyle w:val="Aucun"/>
          <w:sz w:val="20"/>
          <w:szCs w:val="20"/>
          <w:rtl w:val="0"/>
          <w:lang w:val="fr-FR"/>
        </w:rPr>
        <w:t>Un bateau qui abandonne une course doit le signaler au comit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 course aussit</w:t>
      </w:r>
      <w:r>
        <w:rPr>
          <w:rStyle w:val="Aucun"/>
          <w:sz w:val="20"/>
          <w:szCs w:val="20"/>
          <w:rtl w:val="0"/>
          <w:lang w:val="fr-FR"/>
        </w:rPr>
        <w:t>ô</w:t>
      </w:r>
      <w:r>
        <w:rPr>
          <w:rStyle w:val="Aucun"/>
          <w:sz w:val="20"/>
          <w:szCs w:val="20"/>
          <w:rtl w:val="0"/>
          <w:lang w:val="fr-FR"/>
        </w:rPr>
        <w:t>t que possible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. </w:t>
      </w:r>
    </w:p>
    <w:p>
      <w:pPr>
        <w:pStyle w:val="List Paragraph"/>
        <w:ind w:left="672" w:hanging="672"/>
        <w:jc w:val="both"/>
        <w:rPr>
          <w:rStyle w:val="Aucun"/>
          <w:sz w:val="20"/>
          <w:szCs w:val="20"/>
        </w:rPr>
      </w:pPr>
      <w:r>
        <w:rPr>
          <w:rStyle w:val="Aucun"/>
          <w:spacing w:val="-1"/>
          <w:sz w:val="20"/>
          <w:szCs w:val="20"/>
          <w:rtl w:val="0"/>
          <w:lang w:val="fr-FR"/>
        </w:rPr>
        <w:t>19.3</w:t>
      </w:r>
      <w:r>
        <w:rPr>
          <w:rStyle w:val="Aucun"/>
          <w:b w:val="1"/>
          <w:bCs w:val="1"/>
          <w:spacing w:val="-1"/>
          <w:sz w:val="20"/>
          <w:szCs w:val="20"/>
        </w:rPr>
        <w:tab/>
      </w:r>
      <w:r>
        <w:rPr>
          <w:rStyle w:val="Aucun"/>
          <w:spacing w:val="-1"/>
          <w:sz w:val="20"/>
          <w:szCs w:val="20"/>
          <w:rtl w:val="0"/>
          <w:lang w:val="fr-FR"/>
        </w:rPr>
        <w:t>Utilisation du bout-dehors :</w:t>
      </w:r>
      <w:r>
        <w:rPr>
          <w:rStyle w:val="Aucun"/>
          <w:b w:val="1"/>
          <w:bCs w:val="1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Sauf si les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gles de classe le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cisent autrement, la sortie du bout-dehors est autoris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 uniquement pour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tablir et porter le spinnaker.</w:t>
      </w:r>
    </w:p>
    <w:p>
      <w:pPr>
        <w:pStyle w:val="List Paragraph"/>
        <w:ind w:left="704" w:firstLine="0"/>
        <w:jc w:val="both"/>
        <w:rPr>
          <w:rStyle w:val="Aucun"/>
          <w:sz w:val="20"/>
          <w:szCs w:val="20"/>
        </w:rPr>
      </w:pPr>
    </w:p>
    <w:p>
      <w:pPr>
        <w:pStyle w:val="List Paragraph"/>
        <w:tabs>
          <w:tab w:val="left" w:pos="566"/>
        </w:tabs>
        <w:ind w:left="704" w:hanging="704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18.3 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</w:rPr>
        <w:tab/>
        <w:tab/>
      </w:r>
      <w:r>
        <w:rPr>
          <w:rStyle w:val="Aucun"/>
          <w:sz w:val="20"/>
          <w:szCs w:val="20"/>
          <w:rtl w:val="0"/>
          <w:lang w:val="fr-FR"/>
        </w:rPr>
        <w:t>R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gles propres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la navigation sur la Seine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sz w:val="20"/>
          <w:szCs w:val="20"/>
          <w:rtl w:val="0"/>
          <w:lang w:val="fr-FR"/>
        </w:rPr>
        <w:t>Les navires de commerce, 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niches, barges etc. ont priorit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sur les navires de plaisances ; en cons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quence, les voiliers devront s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carter de leur route perpendiculairement par tous les moyens. Dans ce cas, la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 42 ne s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applique pas.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sz w:val="20"/>
          <w:szCs w:val="20"/>
          <w:rtl w:val="0"/>
          <w:lang w:val="fr-FR"/>
        </w:rPr>
        <w:t>Les 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niches seront accompagn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un canot de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curit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du Club : tout passage entre la 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niche et le canot de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curit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entraine la disqualification imm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diate. Le bateau contrevenant sera not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DSQ par le comit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 xml:space="preserve">de course sans instruction. Ceci modifie la RCV 63.1.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List Paragraph"/>
        <w:tabs>
          <w:tab w:val="left" w:pos="566"/>
        </w:tabs>
        <w:ind w:left="704" w:hanging="704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18.4 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</w:rPr>
        <w:tab/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R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gles d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armement de s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curit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pour les bateaux de plaisance en eaux int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rieures expos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es</w:t>
      </w:r>
    </w:p>
    <w:p>
      <w:pPr>
        <w:pStyle w:val="List Paragraph"/>
        <w:ind w:left="704" w:hanging="704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</w:rPr>
        <w:tab/>
      </w:r>
      <w:r>
        <w:rPr>
          <w:rStyle w:val="Aucun"/>
          <w:sz w:val="20"/>
          <w:szCs w:val="20"/>
          <w:rtl w:val="0"/>
          <w:lang w:val="fr-FR"/>
        </w:rPr>
        <w:t>Conform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ment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arr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du 10/06/2016 relatif au mat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riel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armement et de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curit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des bateaux de plaisance navigant et stationnant sur les eaux int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rieures et suivant les exemptions accord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FFVoile dans le cadre de ses activit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sportives en dates du 13/06/2016 et du 06/06/2018, les bateaux sont tenus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avoir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bord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minima les mat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riels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armement et de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curit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suivants :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sz w:val="20"/>
          <w:szCs w:val="20"/>
          <w:rtl w:val="0"/>
          <w:lang w:val="fr-FR"/>
        </w:rPr>
        <w:t xml:space="preserve">• </w:t>
      </w:r>
      <w:r>
        <w:rPr>
          <w:rStyle w:val="Aucun"/>
          <w:sz w:val="20"/>
          <w:szCs w:val="20"/>
          <w:rtl w:val="0"/>
          <w:lang w:val="fr-FR"/>
        </w:rPr>
        <w:t xml:space="preserve">Un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quipement individuel de flottabilit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au minimum 50N par personne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bord. Ceux-ci devront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 port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en permanence ;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sz w:val="20"/>
          <w:szCs w:val="20"/>
          <w:rtl w:val="0"/>
          <w:lang w:val="fr-FR"/>
        </w:rPr>
        <w:t>•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Un dispositif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ass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chement manuel pour les bateaux non auto videurs ou comportant un espace habitable ;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sz w:val="20"/>
          <w:szCs w:val="20"/>
          <w:rtl w:val="0"/>
          <w:lang w:val="fr-FR"/>
        </w:rPr>
        <w:t xml:space="preserve">• </w:t>
      </w:r>
      <w:r>
        <w:rPr>
          <w:rStyle w:val="Aucun"/>
          <w:sz w:val="20"/>
          <w:szCs w:val="20"/>
          <w:rtl w:val="0"/>
          <w:lang w:val="fr-FR"/>
        </w:rPr>
        <w:t>Un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dispositif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remorquage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et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amarrage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adapt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sz w:val="20"/>
          <w:szCs w:val="20"/>
          <w:rtl w:val="0"/>
          <w:lang w:val="fr-FR"/>
        </w:rPr>
        <w:t xml:space="preserve">• </w:t>
      </w:r>
      <w:r>
        <w:rPr>
          <w:rStyle w:val="Aucun"/>
          <w:sz w:val="20"/>
          <w:szCs w:val="20"/>
          <w:rtl w:val="0"/>
          <w:lang w:val="fr-FR"/>
        </w:rPr>
        <w:t>Une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ligne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mouillage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appropri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pour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les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bateaux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dont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placement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est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sup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rieur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à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250kg. </w:t>
      </w:r>
    </w:p>
    <w:p>
      <w:pPr>
        <w:pStyle w:val="List Paragraph"/>
        <w:ind w:left="574" w:firstLine="135"/>
        <w:jc w:val="both"/>
        <w:rPr>
          <w:rStyle w:val="Aucun"/>
          <w:sz w:val="20"/>
          <w:szCs w:val="20"/>
        </w:rPr>
      </w:pP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20.</w:t>
        <w:tab/>
        <w:t>REMPLACEMENT DE CONCURRENTS OU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EQUIPEMENT </w:t>
      </w:r>
    </w:p>
    <w:p>
      <w:pPr>
        <w:pStyle w:val="heading 5"/>
        <w:rPr>
          <w:rStyle w:val="Aucun"/>
          <w:rFonts w:ascii="Arial" w:cs="Arial" w:hAnsi="Arial" w:eastAsia="Arial"/>
          <w:b w:val="0"/>
          <w:bCs w:val="0"/>
          <w:sz w:val="20"/>
          <w:szCs w:val="20"/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20.1</w:t>
        <w:tab/>
      </w:r>
      <w:r>
        <w:rPr>
          <w:rStyle w:val="Aucu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[DP]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Le remplacement de concurrents ne sera pas autoris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sans 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approbation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crite pr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alable du comit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de course ou du jury.</w:t>
      </w:r>
      <w:r>
        <w:rPr>
          <w:rStyle w:val="Aucu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heading 5"/>
        <w:rPr>
          <w:rStyle w:val="Aucun"/>
          <w:rFonts w:ascii="Arial" w:cs="Arial" w:hAnsi="Arial" w:eastAsia="Arial"/>
          <w:b w:val="0"/>
          <w:bCs w:val="0"/>
          <w:sz w:val="20"/>
          <w:szCs w:val="20"/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20.2</w:t>
        <w:tab/>
      </w:r>
      <w:r>
        <w:rPr>
          <w:rStyle w:val="Aucu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[DP]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Le remplacement d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’é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quipement endommag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ou perdu ne sera pas autoris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sans 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approbation du comit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technique ou du comit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de course. Les demandes de remplacement doivent lui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tre faites 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la premi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re occasion raisonnable. </w:t>
      </w:r>
    </w:p>
    <w:p>
      <w:pPr>
        <w:pStyle w:val="List Paragraph"/>
        <w:ind w:left="0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2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de-DE"/>
        </w:rPr>
        <w:t>.</w:t>
        <w:tab/>
        <w:t>CONTROLES DE JAUGE ET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EQUIPEMENT</w:t>
      </w:r>
    </w:p>
    <w:p>
      <w:pPr>
        <w:pStyle w:val="heading 2"/>
        <w:spacing w:line="240" w:lineRule="auto"/>
        <w:ind w:left="705" w:hanging="70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21.1</w:t>
        <w:tab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Un bateau ou son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quipement peuvent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tre contr</w:t>
      </w:r>
      <w:r>
        <w:rPr>
          <w:rStyle w:val="Aucun"/>
          <w:rFonts w:ascii="Arial" w:hAnsi="Arial" w:hint="default"/>
          <w:sz w:val="20"/>
          <w:szCs w:val="20"/>
          <w:rtl w:val="0"/>
        </w:rPr>
        <w:t>ô</w:t>
      </w:r>
      <w:r>
        <w:rPr>
          <w:rStyle w:val="Aucun"/>
          <w:rFonts w:ascii="Arial" w:hAnsi="Arial"/>
          <w:sz w:val="20"/>
          <w:szCs w:val="20"/>
          <w:rtl w:val="0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</w:rPr>
        <w:t xml:space="preserve">s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tout moment pour v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rifier la conformit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aux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gles de classe et aux instructions de course. </w:t>
      </w:r>
    </w:p>
    <w:p>
      <w:pPr>
        <w:pStyle w:val="heading 2"/>
        <w:spacing w:line="240" w:lineRule="auto"/>
        <w:ind w:left="705" w:hanging="70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21.2</w:t>
        <w:tab/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</w:rPr>
        <w:t>[DP]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Sur l</w:t>
      </w:r>
      <w:r>
        <w:rPr>
          <w:rStyle w:val="Aucun"/>
          <w:rFonts w:ascii="Arial" w:hAnsi="Arial" w:hint="default"/>
          <w:sz w:val="20"/>
          <w:szCs w:val="20"/>
          <w:rtl w:val="0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eau, un membre du comit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technique peut demander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un bateau de rejoindre imm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diatement une zone donn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e pour y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tre contr</w:t>
      </w:r>
      <w:r>
        <w:rPr>
          <w:rStyle w:val="Aucun"/>
          <w:rFonts w:ascii="Arial" w:hAnsi="Arial" w:hint="default"/>
          <w:sz w:val="20"/>
          <w:szCs w:val="20"/>
          <w:rtl w:val="0"/>
        </w:rPr>
        <w:t>ô</w:t>
      </w:r>
      <w:r>
        <w:rPr>
          <w:rStyle w:val="Aucun"/>
          <w:rFonts w:ascii="Arial" w:hAnsi="Arial"/>
          <w:sz w:val="20"/>
          <w:szCs w:val="20"/>
          <w:rtl w:val="0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</w:rPr>
        <w:t>.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22.</w:t>
        <w:tab/>
        <w:t>BATEAUX OFFICIELS</w:t>
      </w:r>
    </w:p>
    <w:p>
      <w:pPr>
        <w:pStyle w:val="heading 2"/>
        <w:spacing w:line="240" w:lineRule="auto"/>
        <w:ind w:firstLine="709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Les bateaux officiels sont identifi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pt-PT"/>
        </w:rPr>
        <w:t>s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description identification</w:t>
      </w:r>
      <w:r>
        <w:rPr>
          <w:rStyle w:val="Aucun"/>
          <w:rFonts w:ascii="Arial" w:hAnsi="Arial"/>
          <w:sz w:val="20"/>
          <w:szCs w:val="20"/>
          <w:rtl w:val="0"/>
        </w:rPr>
        <w:t>].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de-DE"/>
        </w:rPr>
        <w:t>23.</w:t>
        <w:tab/>
        <w:t xml:space="preserve">ACCOMPAGNATEURS 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23.1</w:t>
        <w:tab/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[DP] [NP] </w:t>
      </w:r>
      <w:r>
        <w:rPr>
          <w:rStyle w:val="Aucun"/>
          <w:sz w:val="20"/>
          <w:szCs w:val="20"/>
          <w:rtl w:val="0"/>
          <w:lang w:val="fr-FR"/>
        </w:rPr>
        <w:t>Les accompagnateurs doivent rester en dehors des zones o</w:t>
      </w:r>
      <w:r>
        <w:rPr>
          <w:rStyle w:val="Aucun"/>
          <w:sz w:val="20"/>
          <w:szCs w:val="20"/>
          <w:rtl w:val="0"/>
          <w:lang w:val="fr-FR"/>
        </w:rPr>
        <w:t xml:space="preserve">ù </w:t>
      </w:r>
      <w:r>
        <w:rPr>
          <w:rStyle w:val="Aucun"/>
          <w:sz w:val="20"/>
          <w:szCs w:val="20"/>
          <w:rtl w:val="0"/>
          <w:lang w:val="fr-FR"/>
        </w:rPr>
        <w:t>les bateaux courent depuis le signal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paratoire de la premi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re classe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prendre le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part jusqu</w:t>
      </w:r>
      <w:r>
        <w:rPr>
          <w:rStyle w:val="Aucun"/>
          <w:sz w:val="20"/>
          <w:szCs w:val="20"/>
          <w:rtl w:val="0"/>
          <w:lang w:val="fr-FR"/>
        </w:rPr>
        <w:t xml:space="preserve">’à </w:t>
      </w:r>
      <w:r>
        <w:rPr>
          <w:rStyle w:val="Aucun"/>
          <w:sz w:val="20"/>
          <w:szCs w:val="20"/>
          <w:rtl w:val="0"/>
          <w:lang w:val="fr-FR"/>
        </w:rPr>
        <w:t>ce que tous les bateaux aient fini ou abandonn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ou que le comit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 course signale un retard, un rappel g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ral ou une annulation. </w:t>
      </w:r>
    </w:p>
    <w:p>
      <w:pPr>
        <w:pStyle w:val="List Paragraph"/>
        <w:ind w:left="0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23.2</w:t>
        <w:tab/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[DP] [NP] </w:t>
      </w:r>
      <w:r>
        <w:rPr>
          <w:rStyle w:val="Aucun"/>
          <w:sz w:val="20"/>
          <w:szCs w:val="20"/>
          <w:rtl w:val="0"/>
          <w:lang w:val="fr-FR"/>
        </w:rPr>
        <w:t xml:space="preserve">Les bateaux accompagnateurs doivent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 identifi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[</w:t>
      </w:r>
      <w:r>
        <w:rPr>
          <w:rStyle w:val="Aucun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description identification</w:t>
      </w:r>
      <w:r>
        <w:rPr>
          <w:rStyle w:val="Aucun"/>
          <w:sz w:val="20"/>
          <w:szCs w:val="20"/>
          <w:rtl w:val="0"/>
          <w:lang w:val="fr-FR"/>
        </w:rPr>
        <w:t>].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23.3</w:t>
        <w:tab/>
        <w:t>La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glementation des conditions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intervention des accompagnateurs sur les 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titions de la FFVoile s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appliquera. </w:t>
      </w:r>
    </w:p>
    <w:p>
      <w:pPr>
        <w:pStyle w:val="Corps"/>
        <w:rPr>
          <w:rStyle w:val="Aucun"/>
        </w:rPr>
      </w:pPr>
    </w:p>
    <w:p>
      <w:pPr>
        <w:pStyle w:val="List Paragraph"/>
        <w:ind w:left="0" w:firstLine="0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24.</w:t>
        <w:tab/>
        <w:t>EVACUATION DES DETRITUS</w:t>
      </w:r>
    </w:p>
    <w:p>
      <w:pPr>
        <w:pStyle w:val="Corps"/>
        <w:rPr>
          <w:rStyle w:val="Aucun"/>
          <w:rFonts w:ascii="Arial" w:cs="Arial" w:hAnsi="Arial" w:eastAsia="Arial"/>
        </w:rPr>
      </w:pPr>
      <w:r>
        <w:rPr>
          <w:rStyle w:val="Aucun"/>
        </w:rPr>
        <w:tab/>
      </w:r>
      <w:r>
        <w:rPr>
          <w:rStyle w:val="Aucun"/>
          <w:rFonts w:ascii="Arial" w:hAnsi="Arial"/>
          <w:rtl w:val="0"/>
          <w:lang w:val="fr-FR"/>
        </w:rPr>
        <w:t>Les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tritus peuvent 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tre plac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bord des bateaux officiels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[ou accompagnateurs].</w:t>
      </w:r>
    </w:p>
    <w:p>
      <w:pPr>
        <w:pStyle w:val="Corps"/>
        <w:rPr>
          <w:rStyle w:val="Aucun"/>
        </w:rPr>
      </w:pPr>
    </w:p>
    <w:p>
      <w:pPr>
        <w:pStyle w:val="List Paragraph"/>
        <w:ind w:left="0" w:firstLine="0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25</w:t>
        <w:tab/>
        <w:t>EMPLACEMENTS</w:t>
      </w:r>
    </w:p>
    <w:p>
      <w:pPr>
        <w:pStyle w:val="List Paragraph"/>
        <w:ind w:left="708" w:firstLine="0"/>
        <w:jc w:val="both"/>
        <w:rPr>
          <w:rStyle w:val="Aucun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i w:val="1"/>
          <w:iCs w:val="1"/>
          <w:sz w:val="20"/>
          <w:szCs w:val="20"/>
          <w:rtl w:val="0"/>
          <w:lang w:val="fr-FR"/>
        </w:rPr>
        <w:t>[DP]</w:t>
      </w:r>
      <w:r>
        <w:rPr>
          <w:rStyle w:val="Aucun"/>
          <w:sz w:val="20"/>
          <w:szCs w:val="20"/>
          <w:rtl w:val="0"/>
          <w:lang w:val="fr-FR"/>
        </w:rPr>
        <w:t xml:space="preserve"> Les bateaux doivent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 xml:space="preserve">tre maintenus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la place qui leur a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attribu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 quand ils se trouvent dans le </w:t>
      </w:r>
      <w:r>
        <w:rPr>
          <w:rStyle w:val="Aucun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[parc </w:t>
      </w:r>
      <w:r>
        <w:rPr>
          <w:rStyle w:val="Aucun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bateaux] [port].</w:t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2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6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.</w:t>
        <w:tab/>
        <w:t>PRIX</w:t>
      </w:r>
    </w:p>
    <w:p>
      <w:pPr>
        <w:pStyle w:val="heading 2"/>
        <w:spacing w:line="240" w:lineRule="auto"/>
        <w:ind w:firstLine="709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Des prix seront distribu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pt-PT"/>
        </w:rPr>
        <w:t>s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description prix</w:t>
      </w:r>
      <w:r>
        <w:rPr>
          <w:rStyle w:val="Aucun"/>
          <w:rFonts w:ascii="Arial" w:hAnsi="Arial"/>
          <w:sz w:val="20"/>
          <w:szCs w:val="20"/>
          <w:rtl w:val="0"/>
        </w:rPr>
        <w:t>].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Arbitres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en-US"/>
        </w:rPr>
        <w:t>sign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</w:rPr>
        <w:t>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sident-e du comit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 course</w:t>
      </w:r>
      <w:r>
        <w:rPr>
          <w:rStyle w:val="Aucun"/>
          <w:rFonts w:ascii="Arial" w:hAnsi="Arial" w:hint="default"/>
          <w:sz w:val="20"/>
          <w:szCs w:val="20"/>
          <w:rtl w:val="0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: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nom, nom</w:t>
      </w:r>
      <w:r>
        <w:rPr>
          <w:rStyle w:val="Aucun"/>
          <w:rFonts w:ascii="Arial" w:hAnsi="Arial"/>
          <w:sz w:val="20"/>
          <w:szCs w:val="20"/>
          <w:rtl w:val="0"/>
        </w:rPr>
        <w:t>]</w:t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</w:rPr>
        <w:t>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sident-e du comit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technique</w:t>
      </w:r>
      <w:r>
        <w:rPr>
          <w:rStyle w:val="Aucun"/>
          <w:rFonts w:ascii="Arial" w:hAnsi="Arial" w:hint="default"/>
          <w:sz w:val="20"/>
          <w:szCs w:val="20"/>
          <w:rtl w:val="0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: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nom, nom</w:t>
      </w:r>
      <w:r>
        <w:rPr>
          <w:rStyle w:val="Aucun"/>
          <w:rFonts w:ascii="Arial" w:hAnsi="Arial"/>
          <w:sz w:val="20"/>
          <w:szCs w:val="20"/>
          <w:rtl w:val="0"/>
        </w:rPr>
        <w:t>]</w:t>
        <w:tab/>
      </w:r>
    </w:p>
    <w:p>
      <w:pPr>
        <w:pStyle w:val="heading 2"/>
        <w:spacing w:line="240" w:lineRule="auto"/>
      </w:pPr>
      <w:r>
        <w:rPr>
          <w:rStyle w:val="Aucun"/>
          <w:rFonts w:ascii="Arial" w:hAnsi="Arial"/>
          <w:sz w:val="20"/>
          <w:szCs w:val="20"/>
          <w:rtl w:val="0"/>
        </w:rPr>
        <w:t>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sident-e du jury</w:t>
      </w:r>
      <w:r>
        <w:rPr>
          <w:rStyle w:val="Aucun"/>
          <w:rFonts w:ascii="Arial" w:hAnsi="Arial" w:hint="default"/>
          <w:sz w:val="20"/>
          <w:szCs w:val="20"/>
          <w:rtl w:val="0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en-US"/>
        </w:rPr>
        <w:t>: [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>nom, nom</w:t>
      </w:r>
      <w:r>
        <w:rPr>
          <w:rStyle w:val="Aucun"/>
          <w:rFonts w:ascii="Arial" w:hAnsi="Arial"/>
          <w:sz w:val="20"/>
          <w:szCs w:val="20"/>
          <w:rtl w:val="0"/>
        </w:rPr>
        <w:t>]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rPr>
          <w:rStyle w:val="Aucun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de-DE"/>
        </w:rPr>
        <w:t>ANNEXE ZONES DE COURSE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Carte marine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crivant 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emplacement des zones de course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ciser les zones qui sont des obstacles</w:t>
      </w:r>
    </w:p>
    <w:p>
      <w:pPr>
        <w:pStyle w:val="Corps"/>
        <w:jc w:val="center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de-DE"/>
        </w:rPr>
        <w:t>ANNEXE PARCOURS</w:t>
      </w:r>
    </w:p>
    <w:p>
      <w:pPr>
        <w:pStyle w:val="Corps"/>
        <w:ind w:left="705" w:right="616" w:hanging="705"/>
        <w:jc w:val="center"/>
        <w:rPr>
          <w:rStyle w:val="Aucun"/>
          <w:rFonts w:ascii="Arial" w:cs="Arial" w:hAnsi="Arial" w:eastAsia="Arial"/>
          <w:shd w:val="clear" w:color="auto" w:fill="ffff00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Description des parcours incluant les angles approximatifs entre les bords, 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ordre de passage des marques et leur c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ô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requis, la longueur indicative des parcours</w:t>
      </w: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</w:pPr>
      <w:r>
        <w:rPr>
          <w:rStyle w:val="Aucun"/>
          <w:rFonts w:ascii="Arial" w:cs="Arial" w:hAnsi="Arial" w:eastAsia="Arial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4" w:right="851" w:bottom="284" w:left="851" w:header="454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535"/>
        <w:tab w:val="clear" w:pos="4536"/>
        <w:tab w:val="clear" w:pos="9072"/>
      </w:tabs>
    </w:pPr>
    <w:r>
      <w:rPr>
        <w:rStyle w:val="Aucun"/>
        <w:rFonts w:ascii="Arial" w:hAnsi="Arial"/>
        <w:i w:val="1"/>
        <w:iCs w:val="1"/>
        <w:sz w:val="18"/>
        <w:szCs w:val="18"/>
        <w:rtl w:val="0"/>
        <w:lang w:val="fr-FR"/>
      </w:rPr>
      <w:t>FFVoile - Commission Centrale d'Arbitrage</w:t>
    </w:r>
    <w:r>
      <w:rPr>
        <w:rStyle w:val="Aucun"/>
        <w:rFonts w:ascii="Arial" w:cs="Arial" w:hAnsi="Arial" w:eastAsia="Arial"/>
        <w:sz w:val="18"/>
        <w:szCs w:val="18"/>
        <w:rtl w:val="0"/>
      </w:rPr>
      <w:tab/>
      <w:t xml:space="preserve">  </w:t>
      <w:tab/>
    </w:r>
    <w:r>
      <w:rPr>
        <w:rStyle w:val="Aucun"/>
        <w:rFonts w:ascii="Arial" w:cs="Arial" w:hAnsi="Arial" w:eastAsia="Arial"/>
        <w:i w:val="1"/>
        <w:iCs w:val="1"/>
        <w:sz w:val="18"/>
        <w:szCs w:val="18"/>
        <w:rtl w:val="0"/>
      </w:rPr>
      <w:tab/>
      <w:t>IC Voile L</w:t>
    </w:r>
    <w:r>
      <w:rPr>
        <w:rStyle w:val="Aucun"/>
        <w:rFonts w:ascii="Arial" w:hAnsi="Arial" w:hint="default"/>
        <w:i w:val="1"/>
        <w:iCs w:val="1"/>
        <w:sz w:val="18"/>
        <w:szCs w:val="18"/>
        <w:rtl w:val="0"/>
        <w:lang w:val="fr-FR"/>
      </w:rPr>
      <w:t>é</w:t>
    </w:r>
    <w:r>
      <w:rPr>
        <w:rStyle w:val="Aucun"/>
        <w:rFonts w:ascii="Arial" w:hAnsi="Arial"/>
        <w:i w:val="1"/>
        <w:iCs w:val="1"/>
        <w:sz w:val="18"/>
        <w:szCs w:val="18"/>
        <w:rtl w:val="0"/>
        <w:lang w:val="fr-FR"/>
      </w:rPr>
      <w:t>g</w:t>
    </w:r>
    <w:r>
      <w:rPr>
        <w:rStyle w:val="Aucun"/>
        <w:rFonts w:ascii="Arial" w:hAnsi="Arial" w:hint="default"/>
        <w:i w:val="1"/>
        <w:iCs w:val="1"/>
        <w:sz w:val="18"/>
        <w:szCs w:val="18"/>
        <w:rtl w:val="0"/>
        <w:lang w:val="fr-FR"/>
      </w:rPr>
      <w:t>è</w:t>
    </w:r>
    <w:r>
      <w:rPr>
        <w:rStyle w:val="Aucun"/>
        <w:rFonts w:ascii="Arial" w:hAnsi="Arial"/>
        <w:i w:val="1"/>
        <w:iCs w:val="1"/>
        <w:sz w:val="18"/>
        <w:szCs w:val="18"/>
        <w:rtl w:val="0"/>
        <w:lang w:val="fr-FR"/>
      </w:rPr>
      <w:t>re - mars 2021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535"/>
        <w:tab w:val="clear" w:pos="4536"/>
        <w:tab w:val="clear" w:pos="9072"/>
      </w:tabs>
    </w:pPr>
    <w:r>
      <w:rPr>
        <w:rStyle w:val="Aucun"/>
        <w:i w:val="1"/>
        <w:iCs w:val="1"/>
        <w:sz w:val="24"/>
        <w:szCs w:val="24"/>
        <w:rtl w:val="0"/>
      </w:rPr>
      <w:tab/>
      <w:tab/>
      <w:tab/>
      <w:tab/>
      <w:t xml:space="preserve"> </w:t>
    </w:r>
    <w:r>
      <w:rPr>
        <w:rStyle w:val="Aucun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Aucun"/>
        <w:rFonts w:ascii="Arial" w:hAnsi="Arial"/>
        <w:rtl w:val="0"/>
      </w:rPr>
      <w:fldChar w:fldCharType="begin" w:fldLock="0"/>
    </w:r>
    <w:r>
      <w:rPr>
        <w:rStyle w:val="Aucun"/>
        <w:rFonts w:ascii="Arial" w:hAnsi="Arial"/>
        <w:rtl w:val="0"/>
      </w:rPr>
      <w:instrText xml:space="preserve"> PAGE </w:instrText>
    </w:r>
    <w:r>
      <w:rPr>
        <w:rStyle w:val="Aucun"/>
        <w:rFonts w:ascii="Arial" w:hAnsi="Arial"/>
        <w:rtl w:val="0"/>
      </w:rPr>
      <w:fldChar w:fldCharType="separate" w:fldLock="0"/>
    </w:r>
    <w:r>
      <w:rPr>
        <w:rStyle w:val="Aucun"/>
        <w:rFonts w:ascii="Arial" w:hAnsi="Arial"/>
        <w:rtl w:val="0"/>
      </w:rPr>
      <w:t>1</w:t>
    </w:r>
    <w:r>
      <w:rPr>
        <w:rStyle w:val="Aucun"/>
        <w:rFonts w:ascii="Arial" w:hAnsi="Arial"/>
        <w:rtl w:val="0"/>
      </w:rPr>
      <w:fldChar w:fldCharType="end" w:fldLock="0"/>
    </w:r>
    <w:r>
      <w:rPr>
        <w:rStyle w:val="Aucun"/>
        <w:rFonts w:ascii="Arial" w:hAnsi="Arial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055" cy="2811780"/>
          <wp:effectExtent l="0" t="0" r="0" b="0"/>
          <wp:wrapNone/>
          <wp:docPr id="1073741825" name="officeArt object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" descr="hea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5425"/>
                  <a:stretch>
                    <a:fillRect/>
                  </a:stretch>
                </pic:blipFill>
                <pic:spPr>
                  <a:xfrm>
                    <a:off x="0" y="0"/>
                    <a:ext cx="7552055" cy="2811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9488162</wp:posOffset>
          </wp:positionV>
          <wp:extent cx="7552055" cy="975360"/>
          <wp:effectExtent l="0" t="0" r="0" b="0"/>
          <wp:wrapNone/>
          <wp:docPr id="1073741826" name="officeArt object" descr="pied page ff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d page ffv" descr="pied page ffv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7800" r="0" b="20890"/>
                  <a:stretch>
                    <a:fillRect/>
                  </a:stretch>
                </pic:blipFill>
                <pic:spPr>
                  <a:xfrm>
                    <a:off x="0" y="0"/>
                    <a:ext cx="7552055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50800" distB="50800" distL="50800" distR="50800" simplePos="0" relativeHeight="251660288" behindDoc="1" locked="0" layoutInCell="1" allowOverlap="1">
          <wp:simplePos x="0" y="0"/>
          <wp:positionH relativeFrom="page">
            <wp:posOffset>3060807</wp:posOffset>
          </wp:positionH>
          <wp:positionV relativeFrom="page">
            <wp:posOffset>1451294</wp:posOffset>
          </wp:positionV>
          <wp:extent cx="1440000" cy="14400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S Sigl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</w:rPr>
      <w:tab/>
      <w:tab/>
      <w:tab/>
      <w:tab/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5">
    <w:name w:val="heading 5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9" w:right="0" w:hanging="709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sz w:val="20"/>
      <w:szCs w:val="20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2">
    <w:name w:val="heading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